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2" w:rsidRDefault="000B3BBC">
      <w:pPr>
        <w:spacing w:after="160" w:line="259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</w:p>
    <w:p w:rsidR="00486172" w:rsidRDefault="000B3BB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ZGODY NA WYKORZYSTANIE WIZERUNKU – NAUCZYCIEL / OPIEKUN SZKOLNY</w:t>
      </w:r>
    </w:p>
    <w:p w:rsidR="00486172" w:rsidRDefault="000B3BB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Ja, niżej podpisany __________________________________________________________________________________ </w:t>
      </w:r>
    </w:p>
    <w:p w:rsidR="00486172" w:rsidRDefault="000B3BBC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Wyrażam zgodę na nieodpłatne wykorzystywanie i rozpowszechnianie mojego wizerunku utrwalonego w postaci zdjęć i filmów, z przeprowadzenia Przeglądu Młodzieżowej Reklamy Społecznej organizowanego przez Technikum nr 15 im. Marii Skłodowskiej-Curie we Wrocław</w:t>
      </w:r>
      <w:r>
        <w:rPr>
          <w:rFonts w:ascii="Calibri" w:eastAsia="Calibri" w:hAnsi="Calibri" w:cs="Calibri"/>
          <w:color w:val="000000"/>
          <w:sz w:val="22"/>
          <w:szCs w:val="22"/>
        </w:rPr>
        <w:t>iu</w:t>
      </w:r>
    </w:p>
    <w:p w:rsidR="00486172" w:rsidRDefault="000B3BBC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Niniejsza zgoda obejmuje publikację zdjęć na stronie internetowej Organizatora.</w:t>
      </w:r>
    </w:p>
    <w:p w:rsidR="00486172" w:rsidRDefault="000B3BBC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Wyrażenie niniejszej zgody jest dobrowolne i nie ma wpływu na możliwość udziału w konkursie.</w:t>
      </w:r>
    </w:p>
    <w:tbl>
      <w:tblPr>
        <w:tblStyle w:val="a"/>
        <w:tblW w:w="7733" w:type="dxa"/>
        <w:tblInd w:w="1339" w:type="dxa"/>
        <w:tblLayout w:type="fixed"/>
        <w:tblLook w:val="0400"/>
      </w:tblPr>
      <w:tblGrid>
        <w:gridCol w:w="3316"/>
        <w:gridCol w:w="4417"/>
      </w:tblGrid>
      <w:tr w:rsidR="00486172">
        <w:trPr>
          <w:cantSplit/>
          <w:tblHeader/>
        </w:trPr>
        <w:tc>
          <w:tcPr>
            <w:tcW w:w="3316" w:type="dxa"/>
            <w:shd w:val="clear" w:color="auto" w:fill="auto"/>
          </w:tcPr>
          <w:p w:rsidR="00486172" w:rsidRDefault="00486172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486172" w:rsidRDefault="000B3BBC">
            <w:pPr>
              <w:spacing w:after="160" w:line="259" w:lineRule="auto"/>
              <w:jc w:val="right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>Data i podpis</w:t>
            </w:r>
          </w:p>
          <w:p w:rsidR="00486172" w:rsidRDefault="00486172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486172" w:rsidRDefault="000B3BBC">
      <w:pPr>
        <w:spacing w:before="25"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KLAUZULA INFORMACYJNA </w:t>
      </w:r>
    </w:p>
    <w:p w:rsidR="00486172" w:rsidRDefault="00486172">
      <w:pPr>
        <w:spacing w:before="25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Administratorem jest Technikum nr 15 im. Marii Skłodowskiej-Curie we Wrocławiu, ul. Skwierzyńska 1-7, 53-521 Wrocław.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Kontakt do Inspektora Ochrony Danych, Tomasza Grzybowskiego: CORE Consulting, ul. Wyłom 16, 61-671 Poznań, </w:t>
      </w:r>
      <w:hyperlink r:id="rId6"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inspektor@coreconsulting.pl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Podstawą prawną przetwarzania danych osobowych uczestników oraz ich rodziców/opiekunów prawnych jest zgoda (art. 6 ust. 1 lit. a RODO).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Podstawą prawną przetwarzania danych osobowych nauczycieli/opiekunów s</w:t>
      </w:r>
      <w:r>
        <w:rPr>
          <w:rFonts w:ascii="Calibri" w:eastAsia="Calibri" w:hAnsi="Calibri" w:cs="Calibri"/>
          <w:color w:val="000000"/>
          <w:sz w:val="18"/>
          <w:szCs w:val="18"/>
        </w:rPr>
        <w:t>zkolnych jest interes publiczny (art. 6 ust. 1 lit. e RODO) w zakresie realizacji zadań edukacyjnych przez Administratora. Podstawą prawną przetwarzania danych osobowych nauczycieli/opiekunów szkolnych w postaci wizerunku jest zgoda (art. 6 ust. 1 lit. a R</w:t>
      </w:r>
      <w:r>
        <w:rPr>
          <w:rFonts w:ascii="Calibri" w:eastAsia="Calibri" w:hAnsi="Calibri" w:cs="Calibri"/>
          <w:color w:val="000000"/>
          <w:sz w:val="18"/>
          <w:szCs w:val="18"/>
        </w:rPr>
        <w:t>ODO).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Celem przetwarzania danych jest realizacja konkursu oraz, w zależności od udzielonych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zgód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promowanie działań edukacyjnych Organizatora na jego stronie internetowej.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Dane przetwarzamy do momentu wycofania zgody albo przez okres trwania konkursu, a na</w:t>
      </w:r>
      <w:r>
        <w:rPr>
          <w:rFonts w:ascii="Calibri" w:eastAsia="Calibri" w:hAnsi="Calibri" w:cs="Calibri"/>
          <w:color w:val="000000"/>
          <w:sz w:val="18"/>
          <w:szCs w:val="18"/>
        </w:rPr>
        <w:t>stępnie w celach archiwalnych, zgodnie z regulacjami ustawy o narodowym zasobie archiwalnym i archiwach. Dane w postaci wizerunku  będą przetwarzane przez czas swojej przydatności dla realizowanego celu.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Podanie danych osobowych jest dobrowolne ale jest wa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runkiem koniecznym do wzięcia udziału w konkursie. 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Wyrażenie zgody na przetwarzanie wizerunku oraz na publikacje danych na stronie internetowe jest dobrowolne, a jej niewyrażenie nie ma wpływu na możliwość udziału w konkursie.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Udzielona zgoda może zostać </w:t>
      </w:r>
      <w:r>
        <w:rPr>
          <w:rFonts w:ascii="Calibri" w:eastAsia="Calibri" w:hAnsi="Calibri" w:cs="Calibri"/>
          <w:color w:val="000000"/>
          <w:sz w:val="18"/>
          <w:szCs w:val="18"/>
        </w:rPr>
        <w:t>w każdej chwili wycofana jednak cofnięcie zgody nie wpływa na legalność działań podjętych przed jej cofnięciem.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Dane mogą być udostępniane dostawcom usług: firmom obsługującym nas w obszarze IT; kurierom i poczcie polskiej; firmom obsługującym monitoring, </w:t>
      </w:r>
      <w:r>
        <w:rPr>
          <w:rFonts w:ascii="Calibri" w:eastAsia="Calibri" w:hAnsi="Calibri" w:cs="Calibri"/>
          <w:color w:val="000000"/>
          <w:sz w:val="18"/>
          <w:szCs w:val="18"/>
        </w:rPr>
        <w:t>przedstawicielom komisji konkursowej jeśli składa się ona z osób spoza naszej organizacji, kancelariom prawnym wspierającym nas w codziennej działalności, podmiotom wspierającym nas w organizacji konkursu. Jeśli jesteś zainteresowany jakie są to podmioty n</w:t>
      </w:r>
      <w:r>
        <w:rPr>
          <w:rFonts w:ascii="Calibri" w:eastAsia="Calibri" w:hAnsi="Calibri" w:cs="Calibri"/>
          <w:color w:val="000000"/>
          <w:sz w:val="18"/>
          <w:szCs w:val="18"/>
        </w:rPr>
        <w:t>apisz pod adres Organizatora lub IOD (z dopiskiem IOD/dane osobowe).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Osobie, której dane przetwarzane są na podstawie zgody przysługuje prawo żądania: dostępu do treści swoich danych osobowych,  prawo żądania sprostowania danych, prawo do żądania ogranicze</w:t>
      </w:r>
      <w:r>
        <w:rPr>
          <w:rFonts w:ascii="Calibri" w:eastAsia="Calibri" w:hAnsi="Calibri" w:cs="Calibri"/>
          <w:color w:val="000000"/>
          <w:sz w:val="18"/>
          <w:szCs w:val="18"/>
        </w:rPr>
        <w:t>nia przetwarzania danych, prawo do żądania usunięcia danych,  prawo żądania przeniesienia danych do innego administratora.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Osoba, której dane są przetwarzane na podstawie interesu publicznego przysługuje prawo żądania: dostępu do treści swoich danych osobo</w:t>
      </w:r>
      <w:r>
        <w:rPr>
          <w:rFonts w:ascii="Calibri" w:eastAsia="Calibri" w:hAnsi="Calibri" w:cs="Calibri"/>
          <w:color w:val="000000"/>
          <w:sz w:val="18"/>
          <w:szCs w:val="18"/>
        </w:rPr>
        <w:t>wych,  ich sprostowania oraz ograniczenia przetwarzania danych.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Osoba, której dane są przetwarzane na podstawie interesu publicznego przysługuje prawo wniesienia sprzeciwu wobec dalszego przetwarzania danych przez Administratora.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Aby zrealizować swoje praw</w:t>
      </w:r>
      <w:r>
        <w:rPr>
          <w:rFonts w:ascii="Calibri" w:eastAsia="Calibri" w:hAnsi="Calibri" w:cs="Calibri"/>
          <w:color w:val="000000"/>
          <w:sz w:val="18"/>
          <w:szCs w:val="18"/>
        </w:rPr>
        <w:t>a lub wycofać zgodę napisz pod adres Organizatora lub IOD (z dopiskiem IOD/dane osobowe).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Osobie, której dane dotyczą przysługuje prawo do złożenia skargi do organu nadzoru (Prezes Urzędu Ochrony Danych Osobowych, ul. Stawki 2, 00-193 Warszawa).</w:t>
      </w:r>
    </w:p>
    <w:p w:rsidR="00486172" w:rsidRDefault="000B3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Dane osobo</w:t>
      </w:r>
      <w:r>
        <w:rPr>
          <w:rFonts w:ascii="Calibri" w:eastAsia="Calibri" w:hAnsi="Calibri" w:cs="Calibri"/>
          <w:color w:val="000000"/>
          <w:sz w:val="18"/>
          <w:szCs w:val="18"/>
        </w:rPr>
        <w:t>we nie będą podlegać zautomatyzowanemu podejmowaniu decyzji - w tym profilowaniu.</w:t>
      </w:r>
    </w:p>
    <w:p w:rsidR="00486172" w:rsidRDefault="00486172"/>
    <w:sectPr w:rsidR="00486172" w:rsidSect="004861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205"/>
    <w:multiLevelType w:val="multilevel"/>
    <w:tmpl w:val="0554D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hyphenationZone w:val="425"/>
  <w:characterSpacingControl w:val="doNotCompress"/>
  <w:compat/>
  <w:rsids>
    <w:rsidRoot w:val="00486172"/>
    <w:rsid w:val="000B3BBC"/>
    <w:rsid w:val="0048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B8"/>
  </w:style>
  <w:style w:type="paragraph" w:styleId="Nagwek1">
    <w:name w:val="heading 1"/>
    <w:basedOn w:val="normal"/>
    <w:next w:val="normal"/>
    <w:rsid w:val="004861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861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861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8617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4861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861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86172"/>
  </w:style>
  <w:style w:type="table" w:customStyle="1" w:styleId="TableNormal">
    <w:name w:val="Table Normal"/>
    <w:rsid w:val="004861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86172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631EB8"/>
  </w:style>
  <w:style w:type="paragraph" w:styleId="Podtytu">
    <w:name w:val="Subtitle"/>
    <w:basedOn w:val="normal"/>
    <w:next w:val="normal"/>
    <w:rsid w:val="004861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61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7yImLrdQnnZYhiTRzZUGA6gjg==">AMUW2mV3v6dqAYuCqm6atdNok+PKU2R3470OgAoANDwHeEVrdq/eE9kDpIxut3S39ODgOkEPkZd7JMhJwbYfaWddQUjjdrJLVmKrHslKNY36iSvODRMsvRE=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Szot</dc:creator>
  <cp:lastModifiedBy>nauczyciel</cp:lastModifiedBy>
  <cp:revision>2</cp:revision>
  <dcterms:created xsi:type="dcterms:W3CDTF">2022-11-21T12:59:00Z</dcterms:created>
  <dcterms:modified xsi:type="dcterms:W3CDTF">2022-11-21T12:59:00Z</dcterms:modified>
</cp:coreProperties>
</file>