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11" w:rsidRPr="00740227" w:rsidRDefault="003C3A11" w:rsidP="003C3A11">
      <w:pPr>
        <w:spacing w:line="360" w:lineRule="auto"/>
        <w:jc w:val="center"/>
        <w:rPr>
          <w:b/>
          <w:sz w:val="28"/>
          <w:szCs w:val="28"/>
        </w:rPr>
      </w:pPr>
      <w:r w:rsidRPr="00740227">
        <w:rPr>
          <w:b/>
          <w:sz w:val="28"/>
          <w:szCs w:val="28"/>
        </w:rPr>
        <w:t>XIX Ogólnoszkolny Konkurs Własnej Twórczości Literackiej rozstrzygnięty!</w:t>
      </w:r>
    </w:p>
    <w:p w:rsidR="003C3A11" w:rsidRPr="003C3A11" w:rsidRDefault="003C3A11" w:rsidP="003C3A11">
      <w:pPr>
        <w:spacing w:line="360" w:lineRule="auto"/>
        <w:jc w:val="center"/>
        <w:rPr>
          <w:b/>
          <w:sz w:val="28"/>
          <w:szCs w:val="28"/>
        </w:rPr>
      </w:pPr>
      <w:r w:rsidRPr="003C3A11">
        <w:rPr>
          <w:b/>
          <w:sz w:val="28"/>
          <w:szCs w:val="28"/>
        </w:rPr>
        <w:t>WYNIKI KONKURSU:</w:t>
      </w:r>
    </w:p>
    <w:p w:rsidR="003C3A11" w:rsidRDefault="003C3A11" w:rsidP="003C3A11">
      <w:pPr>
        <w:pStyle w:val="Zwykytekst"/>
      </w:pPr>
    </w:p>
    <w:p w:rsidR="003C3A11" w:rsidRDefault="003C3A11" w:rsidP="003C3A11">
      <w:pPr>
        <w:pStyle w:val="Zwykytekst"/>
        <w:numPr>
          <w:ilvl w:val="0"/>
          <w:numId w:val="1"/>
        </w:numPr>
      </w:pPr>
      <w:r>
        <w:t xml:space="preserve">w kategorii </w:t>
      </w:r>
      <w:r w:rsidRPr="00740227">
        <w:rPr>
          <w:b/>
        </w:rPr>
        <w:t>PROZA</w:t>
      </w:r>
      <w:r>
        <w:t>:</w:t>
      </w:r>
    </w:p>
    <w:p w:rsidR="003C3A11" w:rsidRDefault="003C3A11" w:rsidP="003C3A11">
      <w:pPr>
        <w:pStyle w:val="Zwykytekst"/>
        <w:ind w:left="720"/>
      </w:pPr>
      <w:r w:rsidRPr="00740227">
        <w:rPr>
          <w:b/>
          <w:color w:val="FF0000"/>
        </w:rPr>
        <w:t>I miejsce: MAGDALENA BAGIŃSKA</w:t>
      </w:r>
      <w:r w:rsidRPr="00740227">
        <w:rPr>
          <w:color w:val="FF0000"/>
        </w:rPr>
        <w:t xml:space="preserve"> </w:t>
      </w:r>
      <w:r>
        <w:t>z klasy 3 TF za opowiadania: „O czym szumi jesienny wiatr”, „</w:t>
      </w:r>
      <w:proofErr w:type="spellStart"/>
      <w:r>
        <w:t>Rewrite</w:t>
      </w:r>
      <w:proofErr w:type="spellEnd"/>
      <w:r>
        <w:t xml:space="preserve"> the </w:t>
      </w:r>
      <w:proofErr w:type="spellStart"/>
      <w:r>
        <w:t>stars</w:t>
      </w:r>
      <w:proofErr w:type="spellEnd"/>
      <w:r>
        <w:t>” i „Cholerne walentynki”</w:t>
      </w:r>
    </w:p>
    <w:p w:rsidR="003C3A11" w:rsidRDefault="003C3A11" w:rsidP="003C3A11">
      <w:pPr>
        <w:pStyle w:val="Zwykytekst"/>
        <w:ind w:left="720"/>
      </w:pPr>
      <w:r w:rsidRPr="00740227">
        <w:rPr>
          <w:b/>
          <w:color w:val="FF0000"/>
        </w:rPr>
        <w:t>II miejsce: JOANNA SOBOCIŃSKA</w:t>
      </w:r>
      <w:r w:rsidRPr="00740227">
        <w:rPr>
          <w:color w:val="FF0000"/>
        </w:rPr>
        <w:t xml:space="preserve"> </w:t>
      </w:r>
      <w:r>
        <w:t>Z KLASY 2 TAB za utwór „Lisi duch” (fragment)</w:t>
      </w:r>
    </w:p>
    <w:p w:rsidR="003C3A11" w:rsidRDefault="003C3A11" w:rsidP="003C3A11">
      <w:pPr>
        <w:pStyle w:val="Zwykytekst"/>
        <w:ind w:left="720"/>
      </w:pPr>
      <w:r w:rsidRPr="00740227">
        <w:rPr>
          <w:b/>
          <w:color w:val="FF0000"/>
        </w:rPr>
        <w:t>III miejsce: JULIA KMIEĆ</w:t>
      </w:r>
      <w:r w:rsidRPr="00740227">
        <w:rPr>
          <w:color w:val="FF0000"/>
        </w:rPr>
        <w:t xml:space="preserve"> </w:t>
      </w:r>
      <w:r>
        <w:t>z klasy 3 TF za opowiadania „To, co nas łączy” oraz „On”</w:t>
      </w:r>
    </w:p>
    <w:p w:rsidR="003C3A11" w:rsidRDefault="003C3A11" w:rsidP="003C3A11">
      <w:pPr>
        <w:pStyle w:val="Zwykytekst"/>
        <w:ind w:left="720"/>
      </w:pPr>
      <w:r w:rsidRPr="00740227">
        <w:rPr>
          <w:b/>
          <w:color w:val="0070C0"/>
        </w:rPr>
        <w:t>Wyróżnienie: LUCJAN FIODORÓW</w:t>
      </w:r>
      <w:r w:rsidRPr="00740227">
        <w:rPr>
          <w:color w:val="0070C0"/>
        </w:rPr>
        <w:t xml:space="preserve"> </w:t>
      </w:r>
      <w:r>
        <w:t>z klasy 3 TE za opowiadanie „Bezkresna Czerń”</w:t>
      </w:r>
    </w:p>
    <w:p w:rsidR="003C3A11" w:rsidRDefault="003C3A11" w:rsidP="003C3A11">
      <w:pPr>
        <w:pStyle w:val="Zwykytekst"/>
        <w:ind w:left="720"/>
      </w:pPr>
    </w:p>
    <w:p w:rsidR="003C3A11" w:rsidRDefault="003C3A11" w:rsidP="003C3A11">
      <w:pPr>
        <w:pStyle w:val="Zwykytekst"/>
        <w:numPr>
          <w:ilvl w:val="0"/>
          <w:numId w:val="1"/>
        </w:numPr>
      </w:pPr>
      <w:r>
        <w:t xml:space="preserve">w kategorii </w:t>
      </w:r>
      <w:r w:rsidRPr="00740227">
        <w:rPr>
          <w:b/>
        </w:rPr>
        <w:t>POEZJA</w:t>
      </w:r>
      <w:r>
        <w:t>:</w:t>
      </w:r>
    </w:p>
    <w:p w:rsidR="00086B89" w:rsidRDefault="00086B89" w:rsidP="00086B89">
      <w:pPr>
        <w:pStyle w:val="Zwykytekst"/>
        <w:ind w:left="720"/>
      </w:pPr>
      <w:r w:rsidRPr="00740227">
        <w:rPr>
          <w:b/>
          <w:color w:val="FF0000"/>
        </w:rPr>
        <w:t>I miejsce: ANNA LASKOWSKA</w:t>
      </w:r>
      <w:r w:rsidRPr="00740227">
        <w:rPr>
          <w:color w:val="FF0000"/>
        </w:rPr>
        <w:t xml:space="preserve"> </w:t>
      </w:r>
      <w:r w:rsidR="00740227" w:rsidRPr="00740227">
        <w:t xml:space="preserve">z klasy 3 TD </w:t>
      </w:r>
      <w:r>
        <w:t>za wiersze: „spokój”, „Kopciuszek”, „już”, „co u mnie”</w:t>
      </w:r>
    </w:p>
    <w:p w:rsidR="00086B89" w:rsidRDefault="00086B89" w:rsidP="00086B89">
      <w:pPr>
        <w:pStyle w:val="Zwykytekst"/>
        <w:ind w:left="720"/>
      </w:pPr>
      <w:r w:rsidRPr="00740227">
        <w:rPr>
          <w:b/>
          <w:color w:val="FF0000"/>
        </w:rPr>
        <w:t xml:space="preserve">II miejsce: JAROSŁAW MALIŃSKI </w:t>
      </w:r>
      <w:r>
        <w:t xml:space="preserve">z klasy 2 </w:t>
      </w:r>
      <w:r w:rsidRPr="00086B89">
        <w:t>c</w:t>
      </w:r>
      <w:r>
        <w:rPr>
          <w:vertAlign w:val="subscript"/>
        </w:rPr>
        <w:t>1</w:t>
      </w:r>
      <w:r>
        <w:rPr>
          <w:strike/>
          <w:vertAlign w:val="subscript"/>
        </w:rPr>
        <w:t xml:space="preserve"> </w:t>
      </w:r>
      <w:r>
        <w:t xml:space="preserve">za </w:t>
      </w:r>
      <w:r w:rsidR="003C3A11">
        <w:t xml:space="preserve"> </w:t>
      </w:r>
      <w:r>
        <w:t xml:space="preserve">teksty: „Pluszowy rycerz”, „Tak naprawdę”, „Zimno mi”, „Co zrobić z duszą” i „Ślepy książę” </w:t>
      </w:r>
    </w:p>
    <w:p w:rsidR="00086B89" w:rsidRDefault="00086B89" w:rsidP="00086B89">
      <w:pPr>
        <w:pStyle w:val="Zwykytekst"/>
        <w:ind w:left="720"/>
      </w:pPr>
      <w:r w:rsidRPr="00740227">
        <w:rPr>
          <w:b/>
          <w:color w:val="FF0000"/>
        </w:rPr>
        <w:t>III miejsce: ex aequo: KACPER SYKUŁA</w:t>
      </w:r>
      <w:r w:rsidRPr="00740227">
        <w:rPr>
          <w:color w:val="FF0000"/>
        </w:rPr>
        <w:t xml:space="preserve">  </w:t>
      </w:r>
      <w:r>
        <w:t xml:space="preserve">z klasy 3 TD za wiersze „Niczyj”, „Wydaje mi się” oraz „Drzewa Cytrusowe” i </w:t>
      </w:r>
      <w:r w:rsidRPr="00740227">
        <w:rPr>
          <w:b/>
          <w:color w:val="FF0000"/>
        </w:rPr>
        <w:t>WERONIKA ŁUCZAŃSKA</w:t>
      </w:r>
      <w:r w:rsidRPr="00740227">
        <w:rPr>
          <w:color w:val="FF0000"/>
        </w:rPr>
        <w:t xml:space="preserve">  </w:t>
      </w:r>
      <w:r>
        <w:t>z</w:t>
      </w:r>
      <w:r w:rsidR="00740227">
        <w:t xml:space="preserve"> klasy 3 TD z</w:t>
      </w:r>
      <w:r>
        <w:t>a utwór „odcienie”</w:t>
      </w:r>
    </w:p>
    <w:p w:rsidR="00086B89" w:rsidRDefault="00086B89" w:rsidP="00086B89">
      <w:pPr>
        <w:pStyle w:val="Zwykytekst"/>
        <w:ind w:left="720"/>
      </w:pPr>
      <w:r w:rsidRPr="00740227">
        <w:rPr>
          <w:b/>
          <w:color w:val="0070C0"/>
        </w:rPr>
        <w:t>Wyróżnienie: KRZYSZTOF MIELCZAREK</w:t>
      </w:r>
      <w:r w:rsidRPr="00740227">
        <w:rPr>
          <w:color w:val="0070C0"/>
        </w:rPr>
        <w:t xml:space="preserve"> </w:t>
      </w:r>
      <w:r>
        <w:t xml:space="preserve">z klasy 4 TE za wiersze: „Zakochałem się…”, </w:t>
      </w:r>
      <w:r w:rsidR="00740227">
        <w:br/>
      </w:r>
      <w:r>
        <w:t>„</w:t>
      </w:r>
      <w:r w:rsidR="00740227">
        <w:t>I znowu</w:t>
      </w:r>
      <w:r>
        <w:t>…”, „Wstydzę się siebie” i „stres mnie zżera”</w:t>
      </w:r>
    </w:p>
    <w:p w:rsidR="00740227" w:rsidRDefault="00740227" w:rsidP="00086B89">
      <w:pPr>
        <w:pStyle w:val="Zwykytekst"/>
        <w:ind w:left="720"/>
      </w:pPr>
    </w:p>
    <w:p w:rsidR="00740227" w:rsidRDefault="00740227" w:rsidP="00740227">
      <w:pPr>
        <w:pStyle w:val="Zwykytekst"/>
        <w:numPr>
          <w:ilvl w:val="0"/>
          <w:numId w:val="1"/>
        </w:numPr>
      </w:pPr>
      <w:r>
        <w:t xml:space="preserve">w kategorii </w:t>
      </w:r>
      <w:r w:rsidRPr="00740227">
        <w:rPr>
          <w:b/>
        </w:rPr>
        <w:t>DRAMAT</w:t>
      </w:r>
      <w:r>
        <w:t xml:space="preserve"> </w:t>
      </w:r>
      <w:r w:rsidRPr="00740227">
        <w:rPr>
          <w:b/>
          <w:color w:val="FF0000"/>
        </w:rPr>
        <w:t>nagród ani wyróżnień nie przyznano</w:t>
      </w:r>
    </w:p>
    <w:p w:rsidR="00086B89" w:rsidRDefault="00086B89" w:rsidP="00086B89">
      <w:pPr>
        <w:pStyle w:val="Zwykytekst"/>
        <w:ind w:left="720"/>
      </w:pPr>
    </w:p>
    <w:p w:rsidR="00160C67" w:rsidRDefault="00421FA5"/>
    <w:p w:rsidR="006D0352" w:rsidRPr="006D0352" w:rsidRDefault="006D0352" w:rsidP="006D0352">
      <w:pPr>
        <w:spacing w:after="0"/>
        <w:ind w:left="6379"/>
        <w:rPr>
          <w:b/>
        </w:rPr>
      </w:pPr>
      <w:r w:rsidRPr="006D0352">
        <w:rPr>
          <w:b/>
        </w:rPr>
        <w:t>Jury:</w:t>
      </w:r>
    </w:p>
    <w:p w:rsidR="006D0352" w:rsidRPr="006D0352" w:rsidRDefault="006D0352" w:rsidP="006D0352">
      <w:pPr>
        <w:spacing w:after="0"/>
        <w:ind w:left="6379"/>
        <w:rPr>
          <w:b/>
        </w:rPr>
      </w:pPr>
      <w:r w:rsidRPr="006D0352">
        <w:rPr>
          <w:b/>
        </w:rPr>
        <w:t>Małgorzata Fuglewicz</w:t>
      </w:r>
    </w:p>
    <w:p w:rsidR="006D0352" w:rsidRDefault="006D0352" w:rsidP="006D0352">
      <w:pPr>
        <w:spacing w:after="0"/>
        <w:ind w:left="6379"/>
        <w:rPr>
          <w:b/>
        </w:rPr>
      </w:pPr>
      <w:r w:rsidRPr="006D0352">
        <w:rPr>
          <w:b/>
        </w:rPr>
        <w:t>Jolanta Wysoczańska</w:t>
      </w:r>
    </w:p>
    <w:p w:rsidR="00421FA5" w:rsidRDefault="00421FA5" w:rsidP="006D0352">
      <w:pPr>
        <w:spacing w:after="0"/>
        <w:ind w:left="6379"/>
        <w:rPr>
          <w:b/>
        </w:rPr>
      </w:pPr>
    </w:p>
    <w:p w:rsidR="00421FA5" w:rsidRPr="00421FA5" w:rsidRDefault="00421FA5" w:rsidP="00421FA5">
      <w:pPr>
        <w:spacing w:after="0"/>
        <w:ind w:left="284" w:firstLine="142"/>
        <w:rPr>
          <w:b/>
          <w:color w:val="C00000"/>
        </w:rPr>
      </w:pPr>
      <w:bookmarkStart w:id="0" w:name="_GoBack"/>
      <w:r w:rsidRPr="00421FA5">
        <w:rPr>
          <w:b/>
          <w:color w:val="C00000"/>
        </w:rPr>
        <w:t>Nagrody i dyplomy zostaną wręczone laureatom konkursu w dniu zakończenia roku szkolnego, tzn. 25. 06. br., przy okazji rozdania świadectw.</w:t>
      </w:r>
      <w:bookmarkEnd w:id="0"/>
    </w:p>
    <w:sectPr w:rsidR="00421FA5" w:rsidRPr="00421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12E04"/>
    <w:multiLevelType w:val="hybridMultilevel"/>
    <w:tmpl w:val="5FCA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1"/>
    <w:rsid w:val="00086B89"/>
    <w:rsid w:val="003C3A11"/>
    <w:rsid w:val="00421FA5"/>
    <w:rsid w:val="00502F82"/>
    <w:rsid w:val="006D0352"/>
    <w:rsid w:val="00740227"/>
    <w:rsid w:val="00B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CF02"/>
  <w15:chartTrackingRefBased/>
  <w15:docId w15:val="{B4D557B4-56A8-4659-B44A-A009E033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3C3A1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C3A1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Fuglewicz</dc:creator>
  <cp:keywords/>
  <dc:description/>
  <cp:lastModifiedBy>Małgorzata Fuglewicz</cp:lastModifiedBy>
  <cp:revision>3</cp:revision>
  <dcterms:created xsi:type="dcterms:W3CDTF">2021-05-12T07:37:00Z</dcterms:created>
  <dcterms:modified xsi:type="dcterms:W3CDTF">2021-05-12T08:08:00Z</dcterms:modified>
</cp:coreProperties>
</file>