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F" w:rsidRPr="00FC7765" w:rsidRDefault="00756B1F" w:rsidP="00756B1F">
      <w:pPr>
        <w:spacing w:after="0" w:line="240" w:lineRule="auto"/>
      </w:pPr>
      <w:r w:rsidRPr="00FC7765">
        <w:tab/>
      </w:r>
      <w:r w:rsidRPr="00FC7765">
        <w:tab/>
      </w:r>
      <w:r w:rsidRPr="00FC7765">
        <w:tab/>
      </w:r>
      <w:r w:rsidRPr="00FC7765">
        <w:tab/>
      </w:r>
      <w:r w:rsidRPr="00FC7765">
        <w:tab/>
        <w:t xml:space="preserve"> </w:t>
      </w:r>
    </w:p>
    <w:p w:rsidR="003F0C9F" w:rsidRDefault="003F0C9F" w:rsidP="003F0C9F">
      <w:pPr>
        <w:pStyle w:val="NormalnyWeb"/>
        <w:rPr>
          <w:rFonts w:asciiTheme="minorHAnsi" w:hAnsiTheme="minorHAnsi" w:cstheme="minorBidi"/>
          <w:b/>
          <w:sz w:val="22"/>
          <w:szCs w:val="22"/>
        </w:rPr>
      </w:pPr>
    </w:p>
    <w:p w:rsidR="003F0C9F" w:rsidRDefault="003F0C9F" w:rsidP="003F0C9F">
      <w:pPr>
        <w:pStyle w:val="NormalnyWeb"/>
        <w:rPr>
          <w:rFonts w:asciiTheme="minorHAnsi" w:hAnsiTheme="minorHAnsi" w:cstheme="minorBidi"/>
          <w:b/>
          <w:sz w:val="22"/>
          <w:szCs w:val="22"/>
        </w:rPr>
      </w:pPr>
    </w:p>
    <w:p w:rsidR="003F0C9F" w:rsidRDefault="003F0C9F" w:rsidP="003F0C9F">
      <w:pPr>
        <w:pStyle w:val="NormalnyWeb"/>
        <w:rPr>
          <w:rFonts w:asciiTheme="minorHAnsi" w:hAnsiTheme="minorHAnsi" w:cstheme="minorBidi"/>
          <w:b/>
          <w:sz w:val="32"/>
          <w:szCs w:val="32"/>
        </w:rPr>
      </w:pPr>
      <w:r w:rsidRPr="00EF0A1E">
        <w:rPr>
          <w:rFonts w:asciiTheme="minorHAnsi" w:hAnsiTheme="minorHAnsi" w:cstheme="minorBidi"/>
          <w:b/>
          <w:sz w:val="32"/>
          <w:szCs w:val="32"/>
        </w:rPr>
        <w:t xml:space="preserve">Sale gimnastyczne </w:t>
      </w:r>
      <w:r w:rsidR="004B5572">
        <w:rPr>
          <w:rFonts w:asciiTheme="minorHAnsi" w:hAnsiTheme="minorHAnsi" w:cstheme="minorBidi"/>
          <w:b/>
          <w:sz w:val="32"/>
          <w:szCs w:val="32"/>
        </w:rPr>
        <w:t>-</w:t>
      </w:r>
      <w:r w:rsidRPr="00EF0A1E">
        <w:rPr>
          <w:rFonts w:asciiTheme="minorHAnsi" w:hAnsiTheme="minorHAnsi" w:cstheme="minorBidi"/>
          <w:b/>
          <w:sz w:val="32"/>
          <w:szCs w:val="32"/>
        </w:rPr>
        <w:t xml:space="preserve"> wolne terminy</w:t>
      </w:r>
      <w:r w:rsidR="008B08ED">
        <w:rPr>
          <w:rFonts w:asciiTheme="minorHAnsi" w:hAnsiTheme="minorHAnsi" w:cstheme="minorBidi"/>
          <w:b/>
          <w:sz w:val="32"/>
          <w:szCs w:val="32"/>
        </w:rPr>
        <w:t xml:space="preserve"> najmu</w:t>
      </w:r>
      <w:r w:rsidRPr="00EF0A1E">
        <w:rPr>
          <w:rFonts w:asciiTheme="minorHAnsi" w:hAnsiTheme="minorHAnsi" w:cstheme="minorBidi"/>
          <w:b/>
          <w:sz w:val="32"/>
          <w:szCs w:val="32"/>
        </w:rPr>
        <w:t>.</w:t>
      </w:r>
    </w:p>
    <w:p w:rsidR="008B08ED" w:rsidRPr="00EF0A1E" w:rsidRDefault="008B08ED" w:rsidP="003F0C9F">
      <w:pPr>
        <w:pStyle w:val="NormalnyWeb"/>
        <w:rPr>
          <w:rFonts w:asciiTheme="minorHAnsi" w:hAnsiTheme="minorHAnsi" w:cstheme="minorBidi"/>
          <w:b/>
          <w:sz w:val="32"/>
          <w:szCs w:val="32"/>
        </w:rPr>
      </w:pPr>
    </w:p>
    <w:p w:rsidR="008B08ED" w:rsidRDefault="00EF0A1E" w:rsidP="008B08ED">
      <w:pPr>
        <w:pStyle w:val="NormalnyWeb"/>
        <w:jc w:val="both"/>
        <w:rPr>
          <w:rFonts w:asciiTheme="minorHAnsi" w:hAnsiTheme="minorHAnsi" w:cstheme="minorBidi"/>
          <w:b/>
        </w:rPr>
      </w:pPr>
      <w:r w:rsidRPr="00EF0A1E">
        <w:rPr>
          <w:rFonts w:asciiTheme="minorHAnsi" w:hAnsiTheme="minorHAnsi" w:cstheme="minorBidi"/>
          <w:b/>
        </w:rPr>
        <w:t>Szanowni Państwo</w:t>
      </w:r>
      <w:r w:rsidR="008B08ED">
        <w:rPr>
          <w:rFonts w:asciiTheme="minorHAnsi" w:hAnsiTheme="minorHAnsi" w:cstheme="minorBidi"/>
          <w:b/>
        </w:rPr>
        <w:t>,</w:t>
      </w:r>
    </w:p>
    <w:p w:rsidR="00485651" w:rsidRPr="00EF0A1E" w:rsidRDefault="00EF0A1E" w:rsidP="008B08ED">
      <w:pPr>
        <w:pStyle w:val="NormalnyWeb"/>
        <w:jc w:val="both"/>
        <w:rPr>
          <w:rFonts w:asciiTheme="minorHAnsi" w:hAnsiTheme="minorHAnsi" w:cstheme="minorBidi"/>
          <w:b/>
        </w:rPr>
      </w:pPr>
      <w:r w:rsidRPr="00EF0A1E">
        <w:rPr>
          <w:rFonts w:asciiTheme="minorHAnsi" w:hAnsiTheme="minorHAnsi" w:cstheme="minorBidi"/>
          <w:b/>
        </w:rPr>
        <w:t xml:space="preserve"> i</w:t>
      </w:r>
      <w:r w:rsidR="003F0C9F" w:rsidRPr="00EF0A1E">
        <w:rPr>
          <w:rFonts w:asciiTheme="minorHAnsi" w:hAnsiTheme="minorHAnsi" w:cstheme="minorBidi"/>
          <w:b/>
        </w:rPr>
        <w:t>nformujemy, że</w:t>
      </w:r>
      <w:r w:rsidR="008B08ED">
        <w:rPr>
          <w:rFonts w:asciiTheme="minorHAnsi" w:hAnsiTheme="minorHAnsi" w:cstheme="minorBidi"/>
          <w:b/>
        </w:rPr>
        <w:t xml:space="preserve"> w roku szkolnym 2018/2019</w:t>
      </w:r>
      <w:r w:rsidR="003F0C9F" w:rsidRPr="00EF0A1E">
        <w:rPr>
          <w:rFonts w:asciiTheme="minorHAnsi" w:hAnsiTheme="minorHAnsi" w:cstheme="minorBidi"/>
          <w:b/>
        </w:rPr>
        <w:t xml:space="preserve"> posiadamy </w:t>
      </w:r>
      <w:r w:rsidR="008B08ED">
        <w:rPr>
          <w:rFonts w:asciiTheme="minorHAnsi" w:hAnsiTheme="minorHAnsi" w:cstheme="minorBidi"/>
          <w:b/>
        </w:rPr>
        <w:t xml:space="preserve"> jeszcze</w:t>
      </w:r>
      <w:r w:rsidR="003F0C9F" w:rsidRPr="00EF0A1E">
        <w:rPr>
          <w:rFonts w:asciiTheme="minorHAnsi" w:hAnsiTheme="minorHAnsi" w:cstheme="minorBidi"/>
          <w:b/>
        </w:rPr>
        <w:t xml:space="preserve"> wolne terminy na najem obiektów sportowych należących do Technikum nr 15 im. M. Skłodowskiej- Curie </w:t>
      </w:r>
      <w:r w:rsidR="008B08ED">
        <w:rPr>
          <w:rFonts w:asciiTheme="minorHAnsi" w:hAnsiTheme="minorHAnsi" w:cstheme="minorBidi"/>
          <w:b/>
        </w:rPr>
        <w:br/>
      </w:r>
      <w:bookmarkStart w:id="0" w:name="_GoBack"/>
      <w:bookmarkEnd w:id="0"/>
      <w:r w:rsidR="003F0C9F" w:rsidRPr="00EF0A1E">
        <w:rPr>
          <w:rFonts w:asciiTheme="minorHAnsi" w:hAnsiTheme="minorHAnsi" w:cstheme="minorBidi"/>
          <w:b/>
        </w:rPr>
        <w:t>we Wrocławiu</w:t>
      </w:r>
      <w:r w:rsidRPr="00EF0A1E">
        <w:rPr>
          <w:rFonts w:asciiTheme="minorHAnsi" w:hAnsiTheme="minorHAnsi" w:cstheme="minorBidi"/>
          <w:b/>
        </w:rPr>
        <w:t>.</w:t>
      </w:r>
    </w:p>
    <w:p w:rsidR="003F0C9F" w:rsidRPr="003F0C9F" w:rsidRDefault="00485651" w:rsidP="00EF0A1E">
      <w:pPr>
        <w:pStyle w:val="NormalnyWeb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3F0C9F" w:rsidRPr="003F0C9F">
        <w:rPr>
          <w:rFonts w:eastAsia="Times New Roman"/>
          <w:lang w:eastAsia="pl-PL"/>
        </w:rPr>
        <w:t>achęcamy do zapoznania się ze stawkami obow</w:t>
      </w:r>
      <w:r w:rsidR="008B08ED">
        <w:rPr>
          <w:rFonts w:eastAsia="Times New Roman"/>
          <w:lang w:eastAsia="pl-PL"/>
        </w:rPr>
        <w:t xml:space="preserve">iązującymi od 1 września 2018 </w:t>
      </w:r>
      <w:r>
        <w:rPr>
          <w:rFonts w:eastAsia="Times New Roman"/>
          <w:lang w:eastAsia="pl-PL"/>
        </w:rPr>
        <w:t>r</w:t>
      </w:r>
      <w:r w:rsidR="008B08ED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oraz wolnymi terminami:</w:t>
      </w: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485651" w:rsidRPr="003F0C9F" w:rsidTr="008B08ED">
        <w:trPr>
          <w:trHeight w:val="4281"/>
          <w:tblCellSpacing w:w="15" w:type="dxa"/>
        </w:trPr>
        <w:tc>
          <w:tcPr>
            <w:tcW w:w="8789" w:type="dxa"/>
            <w:vAlign w:val="center"/>
            <w:hideMark/>
          </w:tcPr>
          <w:p w:rsidR="00485651" w:rsidRPr="003F0C9F" w:rsidRDefault="00485651" w:rsidP="003F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Style w:val="redniasiatka1akcent5"/>
              <w:tblW w:w="8946" w:type="dxa"/>
              <w:tblLook w:val="04A0" w:firstRow="1" w:lastRow="0" w:firstColumn="1" w:lastColumn="0" w:noHBand="0" w:noVBand="1"/>
            </w:tblPr>
            <w:tblGrid>
              <w:gridCol w:w="2619"/>
              <w:gridCol w:w="1241"/>
              <w:gridCol w:w="1339"/>
              <w:gridCol w:w="2194"/>
              <w:gridCol w:w="1553"/>
            </w:tblGrid>
            <w:tr w:rsidR="00EF0A1E" w:rsidTr="008B08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92CDDC" w:themeFill="accent5" w:themeFillTint="99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Pr="008B08ED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8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obiektu sportowego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Pr="008B08ED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8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Pr="008B08ED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8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Pr="008B08ED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8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Wolny dzień tygodnia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8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Wolne godziny</w:t>
                  </w:r>
                </w:p>
                <w:p w:rsid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B08ED" w:rsidRPr="008B08ED" w:rsidRDefault="008B08ED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0A1E" w:rsidTr="008B08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B6DDE8" w:themeFill="accent5" w:themeFillTint="66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B08ED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gimnastyczna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 nr 103</w:t>
                  </w:r>
                </w:p>
                <w:p w:rsidR="00485651" w:rsidRDefault="008B08ED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 wymiarach 270m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²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8B08ED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55,00zł.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8B08ED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67,65zł.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8B08ED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Środa 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8B08ED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16.00-17.30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485651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16.00-17.30</w:t>
                  </w:r>
                </w:p>
                <w:p w:rsidR="008B08ED" w:rsidRDefault="008B08ED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0A1E" w:rsidTr="008B08ED">
              <w:trPr>
                <w:trHeight w:val="1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8B08ED" w:rsidRDefault="008B08ED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P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gimnastyczna</w:t>
                  </w:r>
                </w:p>
                <w:p w:rsid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nr 1</w:t>
                  </w:r>
                </w:p>
                <w:p w:rsidR="008B08ED" w:rsidRDefault="008B08ED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wymiarach 250m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²</w:t>
                  </w:r>
                </w:p>
              </w:tc>
              <w:tc>
                <w:tcPr>
                  <w:tcW w:w="0" w:type="auto"/>
                </w:tcPr>
                <w:p w:rsidR="008B08ED" w:rsidRDefault="008B08ED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40,00zł.</w:t>
                  </w:r>
                </w:p>
              </w:tc>
              <w:tc>
                <w:tcPr>
                  <w:tcW w:w="0" w:type="auto"/>
                </w:tcPr>
                <w:p w:rsidR="008B08ED" w:rsidRDefault="008B08ED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49,20zł.</w:t>
                  </w:r>
                </w:p>
              </w:tc>
              <w:tc>
                <w:tcPr>
                  <w:tcW w:w="0" w:type="auto"/>
                </w:tcPr>
                <w:p w:rsidR="008B08ED" w:rsidRDefault="008B08ED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F0A1E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8B08ED" w:rsidRDefault="008B08ED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5651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EF0A1E" w:rsidRDefault="008B08ED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  <w:r w:rsidR="00375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-21</w:t>
                  </w:r>
                  <w:r w:rsidR="00EF0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.30</w:t>
                  </w:r>
                </w:p>
              </w:tc>
            </w:tr>
          </w:tbl>
          <w:p w:rsidR="00485651" w:rsidRPr="003F0C9F" w:rsidRDefault="00485651" w:rsidP="003F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0A1E" w:rsidRPr="00485651" w:rsidRDefault="00EF0A1E" w:rsidP="00B557C8">
      <w:pPr>
        <w:spacing w:after="0" w:line="240" w:lineRule="auto"/>
      </w:pPr>
    </w:p>
    <w:sectPr w:rsidR="00EF0A1E" w:rsidRPr="0048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51" w:rsidRDefault="00157E51" w:rsidP="007F1D4A">
      <w:pPr>
        <w:spacing w:after="0" w:line="240" w:lineRule="auto"/>
      </w:pPr>
      <w:r>
        <w:separator/>
      </w:r>
    </w:p>
  </w:endnote>
  <w:endnote w:type="continuationSeparator" w:id="0">
    <w:p w:rsidR="00157E51" w:rsidRDefault="00157E51" w:rsidP="007F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51" w:rsidRDefault="00157E51" w:rsidP="007F1D4A">
      <w:pPr>
        <w:spacing w:after="0" w:line="240" w:lineRule="auto"/>
      </w:pPr>
      <w:r>
        <w:separator/>
      </w:r>
    </w:p>
  </w:footnote>
  <w:footnote w:type="continuationSeparator" w:id="0">
    <w:p w:rsidR="00157E51" w:rsidRDefault="00157E51" w:rsidP="007F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F"/>
    <w:rsid w:val="00157E51"/>
    <w:rsid w:val="001F2ABA"/>
    <w:rsid w:val="00334329"/>
    <w:rsid w:val="00375803"/>
    <w:rsid w:val="003F0C9F"/>
    <w:rsid w:val="0041283D"/>
    <w:rsid w:val="00485651"/>
    <w:rsid w:val="004B5572"/>
    <w:rsid w:val="004B5BF0"/>
    <w:rsid w:val="004D250A"/>
    <w:rsid w:val="004E7DFC"/>
    <w:rsid w:val="00562114"/>
    <w:rsid w:val="00585E41"/>
    <w:rsid w:val="00661D53"/>
    <w:rsid w:val="006D1124"/>
    <w:rsid w:val="00756B1F"/>
    <w:rsid w:val="007C05B4"/>
    <w:rsid w:val="007C1380"/>
    <w:rsid w:val="007F1D4A"/>
    <w:rsid w:val="007F6206"/>
    <w:rsid w:val="008B08ED"/>
    <w:rsid w:val="00913915"/>
    <w:rsid w:val="009D4153"/>
    <w:rsid w:val="00B22326"/>
    <w:rsid w:val="00B371D0"/>
    <w:rsid w:val="00B557C8"/>
    <w:rsid w:val="00C50B33"/>
    <w:rsid w:val="00C66157"/>
    <w:rsid w:val="00C92317"/>
    <w:rsid w:val="00C965BD"/>
    <w:rsid w:val="00CA3FF4"/>
    <w:rsid w:val="00CB5627"/>
    <w:rsid w:val="00DC64F4"/>
    <w:rsid w:val="00E03965"/>
    <w:rsid w:val="00EB4A5C"/>
    <w:rsid w:val="00EB5774"/>
    <w:rsid w:val="00EF0A1E"/>
    <w:rsid w:val="00F05CC6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0C9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EF0A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EF0A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EF0A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5">
    <w:name w:val="Light List Accent 5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3">
    <w:name w:val="Light List Accent 3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F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EF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EF0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0C9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EF0A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EF0A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EF0A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5">
    <w:name w:val="Light List Accent 5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3">
    <w:name w:val="Light List Accent 3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F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EF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EF0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BCE-BF5D-49D2-8CD8-F8BA7786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Szefowa</cp:lastModifiedBy>
  <cp:revision>2</cp:revision>
  <cp:lastPrinted>2018-10-22T08:29:00Z</cp:lastPrinted>
  <dcterms:created xsi:type="dcterms:W3CDTF">2019-01-04T11:47:00Z</dcterms:created>
  <dcterms:modified xsi:type="dcterms:W3CDTF">2019-01-04T11:47:00Z</dcterms:modified>
</cp:coreProperties>
</file>