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71" w:rsidRDefault="00B72FE8" w:rsidP="00447F71">
      <w:pPr>
        <w:jc w:val="right"/>
        <w:rPr>
          <w:sz w:val="22"/>
          <w:szCs w:val="22"/>
        </w:rPr>
      </w:pPr>
      <w:r>
        <w:rPr>
          <w:sz w:val="22"/>
          <w:szCs w:val="22"/>
        </w:rPr>
        <w:t>Wrocław, 30. 08. 2019</w:t>
      </w:r>
      <w:r w:rsidR="00447F71">
        <w:rPr>
          <w:sz w:val="22"/>
          <w:szCs w:val="22"/>
        </w:rPr>
        <w:t xml:space="preserve"> r.</w:t>
      </w:r>
    </w:p>
    <w:p w:rsidR="00447F71" w:rsidRDefault="00447F71" w:rsidP="00447F71">
      <w:pPr>
        <w:jc w:val="center"/>
        <w:rPr>
          <w:b/>
          <w:sz w:val="22"/>
          <w:szCs w:val="22"/>
        </w:rPr>
      </w:pPr>
    </w:p>
    <w:p w:rsidR="00447F71" w:rsidRDefault="00447F71" w:rsidP="00447F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TERMINARZ –</w:t>
      </w:r>
      <w:r w:rsidR="00B72FE8">
        <w:rPr>
          <w:b/>
          <w:sz w:val="22"/>
          <w:szCs w:val="22"/>
        </w:rPr>
        <w:t>WRZESIEŃ 2019</w:t>
      </w:r>
      <w:r>
        <w:rPr>
          <w:b/>
          <w:sz w:val="22"/>
          <w:szCs w:val="22"/>
        </w:rPr>
        <w:t xml:space="preserve"> R.</w:t>
      </w:r>
    </w:p>
    <w:p w:rsidR="00447F71" w:rsidRDefault="00447F71" w:rsidP="00447F71">
      <w:pPr>
        <w:jc w:val="center"/>
        <w:rPr>
          <w:sz w:val="20"/>
        </w:rPr>
      </w:pPr>
    </w:p>
    <w:tbl>
      <w:tblPr>
        <w:tblW w:w="107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3779"/>
        <w:gridCol w:w="2879"/>
        <w:gridCol w:w="3239"/>
      </w:tblGrid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Zadanie</w:t>
            </w:r>
          </w:p>
          <w:p w:rsidR="00447F71" w:rsidRDefault="00447F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Osoby odpowiedzialne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Wypisanie i złożenie do podpisu Dyrektora szkoły świadectw uczniów, którzy zdawali egzaminy poprawkowe.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B72F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03.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Złożenie u dyrektora szkoły „Planów rozwoju zawodowego” przez nauczycieli ubiegających się o kolejny stopień awansu: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nauczyciele kontraktowi i mianowani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nauczyciele stażyści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115133" w:rsidRDefault="00115133">
            <w:pPr>
              <w:spacing w:line="276" w:lineRule="auto"/>
              <w:rPr>
                <w:lang w:eastAsia="en-US"/>
              </w:rPr>
            </w:pPr>
          </w:p>
          <w:p w:rsidR="00115133" w:rsidRDefault="00115133">
            <w:pPr>
              <w:spacing w:line="276" w:lineRule="auto"/>
              <w:rPr>
                <w:lang w:eastAsia="en-US"/>
              </w:rPr>
            </w:pPr>
          </w:p>
          <w:p w:rsidR="00B72FE8" w:rsidRDefault="00B72FE8">
            <w:pPr>
              <w:spacing w:line="276" w:lineRule="auto"/>
              <w:rPr>
                <w:lang w:eastAsia="en-US"/>
              </w:rPr>
            </w:pPr>
          </w:p>
          <w:p w:rsidR="00447F71" w:rsidRDefault="00B72F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do 31. 08.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B72F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do 14.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zainteresowani nauczyciele</w:t>
            </w:r>
          </w:p>
        </w:tc>
      </w:tr>
      <w:tr w:rsidR="00115133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3" w:rsidRDefault="00115133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3" w:rsidRDefault="001151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Szkolenie wstępne bhp dla nauczycieli.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3" w:rsidRDefault="00507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03. 09. 2019</w:t>
            </w:r>
            <w:r w:rsidR="00115133">
              <w:rPr>
                <w:lang w:eastAsia="en-US"/>
              </w:rPr>
              <w:t xml:space="preserve"> r.</w:t>
            </w:r>
          </w:p>
          <w:p w:rsidR="00115133" w:rsidRPr="00115133" w:rsidRDefault="00507B80" w:rsidP="00115133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godz.10</w:t>
            </w:r>
            <w:r>
              <w:rPr>
                <w:vertAlign w:val="superscript"/>
                <w:lang w:eastAsia="en-US"/>
              </w:rPr>
              <w:t>3</w:t>
            </w:r>
            <w:r w:rsidR="00115133"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3" w:rsidRDefault="001151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wyznaczeni nauczyciele</w:t>
            </w:r>
          </w:p>
          <w:p w:rsidR="000228BC" w:rsidRDefault="000228BC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Rozpoczęcie roku szkolnego:</w:t>
            </w:r>
          </w:p>
          <w:p w:rsidR="00447F71" w:rsidRDefault="00447F7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klasy starsze (drugie, trzecie </w:t>
            </w:r>
            <w:r>
              <w:rPr>
                <w:sz w:val="22"/>
                <w:szCs w:val="22"/>
                <w:lang w:eastAsia="en-US"/>
              </w:rPr>
              <w:br/>
              <w:t>i czwarte)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klasy pierwsze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B72F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8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– wyznaczone sale</w:t>
            </w:r>
          </w:p>
          <w:p w:rsidR="00447F71" w:rsidRDefault="00447F7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- aula, następnie spotkania </w:t>
            </w:r>
            <w:r>
              <w:rPr>
                <w:sz w:val="22"/>
                <w:szCs w:val="22"/>
                <w:lang w:eastAsia="en-US"/>
              </w:rPr>
              <w:br/>
              <w:t>w wyznaczonych salach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dyrekcja szkoły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i opiekunowie klas</w:t>
            </w:r>
          </w:p>
        </w:tc>
      </w:tr>
      <w:tr w:rsidR="00115133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3" w:rsidRDefault="00115133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3" w:rsidRDefault="001151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Spotkanie nowo zatrudnionych nauczycieli z dyrektorem szkoły.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3" w:rsidRDefault="00507B8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02. 09. 2019</w:t>
            </w:r>
            <w:r w:rsidR="00115133">
              <w:rPr>
                <w:sz w:val="22"/>
                <w:szCs w:val="22"/>
                <w:lang w:eastAsia="en-US"/>
              </w:rPr>
              <w:t xml:space="preserve"> r.</w:t>
            </w:r>
          </w:p>
          <w:p w:rsidR="00115133" w:rsidRPr="00115133" w:rsidRDefault="00507B80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10</w:t>
            </w:r>
            <w:r w:rsidR="00115133"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3" w:rsidRDefault="001151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dyr. Grzegorz Ćwiertniewicz</w:t>
            </w:r>
          </w:p>
          <w:p w:rsidR="00115133" w:rsidRDefault="001151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zainteresowani nauczyciele</w:t>
            </w:r>
          </w:p>
          <w:p w:rsidR="000228BC" w:rsidRDefault="000228BC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Ustalenie z uczniami zasad funkcjonowania zespołu klasowego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 bieżącym roku szkolnym. Wybory samorządów klasowych oraz osób odpowiedzialnych za przenoszenie dziennika lekcyjnego:</w:t>
            </w:r>
          </w:p>
          <w:p w:rsidR="00447F71" w:rsidRDefault="00447F7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klasy starsze</w:t>
            </w:r>
          </w:p>
          <w:p w:rsidR="00447F71" w:rsidRDefault="00447F7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klasy pierwsze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DF6FC5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DF6FC5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09.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Zaprowadzenie dokumentacji uczniowskiej (dziennik</w:t>
            </w:r>
            <w:r w:rsidR="00115133">
              <w:rPr>
                <w:sz w:val="22"/>
                <w:szCs w:val="22"/>
                <w:lang w:eastAsia="en-US"/>
              </w:rPr>
              <w:t xml:space="preserve"> elektroniczny</w:t>
            </w:r>
            <w:r>
              <w:rPr>
                <w:sz w:val="22"/>
                <w:szCs w:val="22"/>
                <w:lang w:eastAsia="en-US"/>
              </w:rPr>
              <w:t>):</w:t>
            </w:r>
          </w:p>
          <w:p w:rsidR="00447F71" w:rsidRDefault="00447F71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wpisanie listy uczniów klas starszych</w:t>
            </w:r>
          </w:p>
          <w:p w:rsidR="00447F71" w:rsidRDefault="00447F71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wpisanie listy uczniów klas pierwszych</w:t>
            </w:r>
          </w:p>
          <w:p w:rsidR="00115133" w:rsidRDefault="00447F71" w:rsidP="00115133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całość dziennika – wszystkie klasy</w:t>
            </w:r>
          </w:p>
          <w:p w:rsidR="00447F71" w:rsidRDefault="00115133" w:rsidP="00115133">
            <w:pPr>
              <w:spacing w:line="276" w:lineRule="auto"/>
              <w:ind w:left="61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="00447F71" w:rsidRPr="00115133">
              <w:rPr>
                <w:sz w:val="22"/>
                <w:szCs w:val="22"/>
                <w:lang w:eastAsia="en-US"/>
              </w:rPr>
              <w:t>ałożenie arkuszy ocen uczniów klas pierwszych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115133" w:rsidRPr="00115133" w:rsidRDefault="00115133" w:rsidP="00115133">
            <w:pPr>
              <w:spacing w:line="276" w:lineRule="auto"/>
              <w:ind w:left="360"/>
              <w:rPr>
                <w:lang w:eastAsia="en-US"/>
              </w:rPr>
            </w:pPr>
          </w:p>
          <w:p w:rsidR="00447F71" w:rsidRDefault="00DF6FC5" w:rsidP="0011513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02</w:t>
            </w:r>
            <w:r w:rsidR="007E2EBF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447F71" w:rsidRDefault="00507B80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09</w:t>
            </w:r>
            <w:r w:rsidR="00DF6FC5">
              <w:rPr>
                <w:sz w:val="22"/>
                <w:szCs w:val="22"/>
                <w:lang w:eastAsia="en-US"/>
              </w:rPr>
              <w:t>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507B80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</w:t>
            </w:r>
            <w:r w:rsidR="00DF6FC5">
              <w:rPr>
                <w:sz w:val="22"/>
                <w:szCs w:val="22"/>
                <w:lang w:eastAsia="en-US"/>
              </w:rPr>
              <w:t>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DF6FC5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 w:rsidP="00115133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3" w:rsidRDefault="001151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pp. Andrzej Szot i Roman Gurgul – administratorzy dziennika elektronicznego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</w:tc>
      </w:tr>
    </w:tbl>
    <w:p w:rsidR="007E2EBF" w:rsidRDefault="006D3E8A" w:rsidP="007E2EBF">
      <w:pPr>
        <w:jc w:val="right"/>
      </w:pPr>
      <w:r>
        <w:t xml:space="preserve"> </w:t>
      </w:r>
      <w:r w:rsidR="007E2EBF">
        <w:t>verte</w:t>
      </w:r>
    </w:p>
    <w:p w:rsidR="007E2EBF" w:rsidRDefault="007E2EBF"/>
    <w:tbl>
      <w:tblPr>
        <w:tblW w:w="107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3779"/>
        <w:gridCol w:w="2879"/>
        <w:gridCol w:w="3239"/>
      </w:tblGrid>
      <w:tr w:rsidR="00447F71" w:rsidTr="00447F71">
        <w:trPr>
          <w:trHeight w:val="24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Udzielenie uczniom klas pierwszych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(i ich rodzicom) szczegółowych informacji o szkole (typ szkoły, uzyskane wykształcenie, perspektywy, jakie daje ukończenie nauki w szkole, warunki pracy w szkole, wymagania nauczycieli, możliwość uzyskania pomocy i formy tej pomocy).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pierwszych lekcjach wychowawczych i na pierwszych zebraniach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rodzicami</w:t>
            </w:r>
            <w:r w:rsidR="00507B80">
              <w:rPr>
                <w:sz w:val="22"/>
                <w:szCs w:val="22"/>
                <w:lang w:eastAsia="en-US"/>
              </w:rPr>
              <w:t xml:space="preserve"> – ostatecznie do 12. 09. 2019</w:t>
            </w:r>
            <w:r w:rsidR="00115133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Opracowanie planów pracy:</w:t>
            </w: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klasach II – IV:</w:t>
            </w:r>
            <w:r>
              <w:rPr>
                <w:sz w:val="22"/>
                <w:szCs w:val="22"/>
                <w:lang w:eastAsia="en-US"/>
              </w:rPr>
              <w:t xml:space="preserve"> plan pracy wychowawczej klasy i wykaz przewidzianych do realizacji tematów lekcji wychowawczych</w:t>
            </w: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plany pracy zespołów zadaniowyc</w:t>
            </w:r>
            <w:r w:rsidR="00A15D70">
              <w:rPr>
                <w:sz w:val="22"/>
                <w:szCs w:val="22"/>
                <w:lang w:eastAsia="en-US"/>
              </w:rPr>
              <w:t xml:space="preserve">h powołanych na rok </w:t>
            </w:r>
            <w:r w:rsidR="00507B80">
              <w:rPr>
                <w:sz w:val="22"/>
                <w:szCs w:val="22"/>
                <w:lang w:eastAsia="en-US"/>
              </w:rPr>
              <w:t>szkolny 2019/2020</w:t>
            </w:r>
          </w:p>
          <w:p w:rsidR="00447F71" w:rsidRPr="001F3CA8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plany pracy zespołów przedmiotowych </w:t>
            </w:r>
          </w:p>
          <w:p w:rsidR="001F3CA8" w:rsidRDefault="001F3CA8" w:rsidP="001F3CA8">
            <w:pPr>
              <w:spacing w:line="276" w:lineRule="auto"/>
              <w:ind w:left="360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plan pracy </w:t>
            </w:r>
            <w:proofErr w:type="spellStart"/>
            <w:r>
              <w:rPr>
                <w:sz w:val="22"/>
                <w:szCs w:val="22"/>
                <w:lang w:eastAsia="en-US"/>
              </w:rPr>
              <w:t>SzOK</w:t>
            </w:r>
            <w:proofErr w:type="spellEnd"/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plany pracy szkolnych pedagogów</w:t>
            </w: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 pracy szkolnej biblioteki</w:t>
            </w: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 pracy szkolnej pielęgniarki</w:t>
            </w:r>
          </w:p>
          <w:p w:rsidR="00447F71" w:rsidRPr="001F3CA8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 pracy samorządu uczniowskiego</w:t>
            </w:r>
          </w:p>
          <w:p w:rsidR="001F3CA8" w:rsidRDefault="001F3CA8" w:rsidP="001F3CA8">
            <w:pPr>
              <w:spacing w:line="276" w:lineRule="auto"/>
              <w:ind w:left="360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 pracy szkolnego wolontariatu</w:t>
            </w: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rozkłady materiału</w:t>
            </w: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klasach I:</w:t>
            </w:r>
            <w:r>
              <w:rPr>
                <w:sz w:val="22"/>
                <w:szCs w:val="22"/>
                <w:lang w:eastAsia="en-US"/>
              </w:rPr>
              <w:t xml:space="preserve"> plan pracy wychowawczej klasy i wykaz przewidzianych do realizacji tematów lekcji wychowawczych</w:t>
            </w:r>
          </w:p>
          <w:p w:rsidR="00447F71" w:rsidRDefault="00447F71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447F71" w:rsidRDefault="00507B80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16.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Pr="001F3CA8" w:rsidRDefault="00507B80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16.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1F3CA8" w:rsidRDefault="001F3CA8" w:rsidP="001F3CA8">
            <w:pPr>
              <w:pStyle w:val="Akapitzlist"/>
              <w:rPr>
                <w:lang w:eastAsia="en-US"/>
              </w:rPr>
            </w:pPr>
          </w:p>
          <w:p w:rsidR="00447F71" w:rsidRPr="001F3CA8" w:rsidRDefault="00507B80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16.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1F3CA8" w:rsidRDefault="001F3CA8" w:rsidP="001F3CA8">
            <w:pPr>
              <w:pStyle w:val="Akapitzlist"/>
              <w:rPr>
                <w:lang w:eastAsia="en-US"/>
              </w:rPr>
            </w:pPr>
          </w:p>
          <w:p w:rsidR="00447F71" w:rsidRDefault="00507B80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16.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507B80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16.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1F3CA8" w:rsidRDefault="00507B80" w:rsidP="001F3CA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16.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Pr="001F3CA8" w:rsidRDefault="00507B80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16.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1F3CA8" w:rsidRDefault="001F3CA8" w:rsidP="001F3CA8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1F3CA8" w:rsidRPr="001F3CA8" w:rsidRDefault="00A15D70" w:rsidP="001F3CA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 </w:t>
            </w:r>
            <w:r w:rsidR="00507B80">
              <w:rPr>
                <w:sz w:val="22"/>
                <w:szCs w:val="22"/>
                <w:lang w:eastAsia="en-US"/>
              </w:rPr>
              <w:t>16. 09. 2019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1F3CA8" w:rsidRDefault="001F3CA8" w:rsidP="001F3CA8">
            <w:pPr>
              <w:pStyle w:val="Akapitzlist"/>
              <w:rPr>
                <w:lang w:eastAsia="en-US"/>
              </w:rPr>
            </w:pPr>
          </w:p>
          <w:p w:rsidR="00447F71" w:rsidRPr="001F3CA8" w:rsidRDefault="00507B80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16.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1F3CA8" w:rsidRPr="001F3CA8" w:rsidRDefault="00507B80" w:rsidP="001F3CA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16. 09. 2019</w:t>
            </w:r>
            <w:r w:rsidR="001F3CA8">
              <w:rPr>
                <w:sz w:val="22"/>
                <w:szCs w:val="22"/>
                <w:lang w:eastAsia="en-US"/>
              </w:rPr>
              <w:t xml:space="preserve"> r.</w:t>
            </w:r>
          </w:p>
          <w:p w:rsidR="001F3CA8" w:rsidRDefault="001F3CA8" w:rsidP="001F3CA8">
            <w:pPr>
              <w:pStyle w:val="Akapitzlist"/>
              <w:rPr>
                <w:lang w:eastAsia="en-US"/>
              </w:rPr>
            </w:pPr>
          </w:p>
          <w:p w:rsidR="001F3CA8" w:rsidRDefault="001F3CA8" w:rsidP="001F3CA8">
            <w:pPr>
              <w:spacing w:line="276" w:lineRule="auto"/>
              <w:rPr>
                <w:lang w:eastAsia="en-US"/>
              </w:rPr>
            </w:pPr>
          </w:p>
          <w:p w:rsidR="001F3CA8" w:rsidRDefault="001F3CA8" w:rsidP="001F3CA8">
            <w:pPr>
              <w:spacing w:line="276" w:lineRule="auto"/>
              <w:rPr>
                <w:lang w:eastAsia="en-US"/>
              </w:rPr>
            </w:pPr>
          </w:p>
          <w:p w:rsidR="00447F71" w:rsidRDefault="00507B80" w:rsidP="00EC64D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</w:t>
            </w:r>
            <w:r w:rsidR="00A15D70">
              <w:rPr>
                <w:sz w:val="22"/>
                <w:szCs w:val="22"/>
                <w:lang w:eastAsia="en-US"/>
              </w:rPr>
              <w:t>. 09. 2018</w:t>
            </w:r>
            <w:r w:rsidR="00447F71">
              <w:rPr>
                <w:sz w:val="22"/>
                <w:szCs w:val="22"/>
                <w:lang w:eastAsia="en-US"/>
              </w:rPr>
              <w:t xml:space="preserve"> r</w:t>
            </w:r>
            <w:r w:rsidR="00EC64D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II - IV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liderzy zespołów zadaniowych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przewodniczący zespołów przedmiotowych</w:t>
            </w: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doradca zawodowy</w:t>
            </w: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pedagodzy szkolni</w:t>
            </w: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 bibliotekarz</w:t>
            </w:r>
          </w:p>
          <w:p w:rsidR="00447F71" w:rsidRPr="001F3CA8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pielęgniarka szkolna</w:t>
            </w:r>
          </w:p>
          <w:p w:rsidR="001F3CA8" w:rsidRDefault="001F3CA8" w:rsidP="001F3CA8">
            <w:pPr>
              <w:spacing w:line="276" w:lineRule="auto"/>
              <w:ind w:left="360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opiekun samorządu uczniowskiego</w:t>
            </w: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opiekunowie wolontariatu</w:t>
            </w:r>
          </w:p>
          <w:p w:rsidR="00447F71" w:rsidRPr="001F3CA8" w:rsidRDefault="00447F71">
            <w:pPr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nauczyciele</w:t>
            </w:r>
          </w:p>
          <w:p w:rsidR="001F3CA8" w:rsidRDefault="001F3CA8" w:rsidP="00EC64DC">
            <w:pPr>
              <w:spacing w:line="276" w:lineRule="auto"/>
              <w:ind w:left="360"/>
              <w:rPr>
                <w:lang w:eastAsia="en-US"/>
              </w:rPr>
            </w:pPr>
          </w:p>
          <w:p w:rsidR="00EC64DC" w:rsidRDefault="00EC64DC" w:rsidP="00EC64DC">
            <w:pPr>
              <w:spacing w:line="276" w:lineRule="auto"/>
              <w:ind w:left="360"/>
              <w:rPr>
                <w:lang w:eastAsia="en-US"/>
              </w:rPr>
            </w:pPr>
          </w:p>
          <w:p w:rsidR="00EC64DC" w:rsidRDefault="00EC64DC" w:rsidP="00EC64DC">
            <w:pPr>
              <w:spacing w:line="276" w:lineRule="auto"/>
              <w:ind w:left="360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I</w:t>
            </w:r>
          </w:p>
        </w:tc>
      </w:tr>
      <w:tr w:rsidR="00447F71" w:rsidTr="00447F71">
        <w:trPr>
          <w:trHeight w:val="18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Przekazanie przez przewodniczących zespołów przedmiotowych </w:t>
            </w:r>
            <w:r>
              <w:rPr>
                <w:b/>
                <w:sz w:val="22"/>
                <w:szCs w:val="22"/>
                <w:lang w:eastAsia="en-US"/>
              </w:rPr>
              <w:t>p.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Iwonie Lesiewskiej</w:t>
            </w:r>
            <w:r>
              <w:rPr>
                <w:sz w:val="22"/>
                <w:szCs w:val="22"/>
                <w:lang w:eastAsia="en-US"/>
              </w:rPr>
              <w:t xml:space="preserve"> informacji </w:t>
            </w:r>
            <w:r>
              <w:rPr>
                <w:sz w:val="22"/>
                <w:szCs w:val="22"/>
                <w:lang w:eastAsia="en-US"/>
              </w:rPr>
              <w:br/>
              <w:t>o z</w:t>
            </w:r>
            <w:r w:rsidR="00507B80">
              <w:rPr>
                <w:sz w:val="22"/>
                <w:szCs w:val="22"/>
                <w:lang w:eastAsia="en-US"/>
              </w:rPr>
              <w:t>aplanowanych na rok szkolny 2019/2020</w:t>
            </w:r>
            <w:r>
              <w:rPr>
                <w:sz w:val="22"/>
                <w:szCs w:val="22"/>
                <w:lang w:eastAsia="en-US"/>
              </w:rPr>
              <w:t xml:space="preserve"> przez zespoły diagnozach, konkursach, olimpiadach, zawodach.</w:t>
            </w:r>
          </w:p>
          <w:p w:rsidR="000228BC" w:rsidRDefault="000228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507B8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16.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przewodniczący zespołów przedmiotowych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Zebranie Rady Pedagogicznej.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507B8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(w tej sprawie będzie wydane odrębne zarządzenie)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 w:rsidP="00EC64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</w:t>
            </w:r>
            <w:r w:rsidR="00EC64DC">
              <w:rPr>
                <w:sz w:val="22"/>
                <w:szCs w:val="22"/>
                <w:lang w:eastAsia="en-US"/>
              </w:rPr>
              <w:t>ekcja szkoły</w:t>
            </w:r>
          </w:p>
        </w:tc>
      </w:tr>
    </w:tbl>
    <w:p w:rsidR="00A15D70" w:rsidRDefault="00A15D70" w:rsidP="00A15D70">
      <w:pPr>
        <w:jc w:val="right"/>
      </w:pPr>
      <w:r>
        <w:t>verte</w:t>
      </w:r>
    </w:p>
    <w:p w:rsidR="00A15D70" w:rsidRDefault="00A15D70"/>
    <w:p w:rsidR="00A15D70" w:rsidRDefault="00A15D70">
      <w:r>
        <w:br w:type="page"/>
      </w:r>
    </w:p>
    <w:tbl>
      <w:tblPr>
        <w:tblW w:w="107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3779"/>
        <w:gridCol w:w="2879"/>
        <w:gridCol w:w="3239"/>
      </w:tblGrid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Zebranie organizacyjno-informacyjne rodziców uczniów  wszystkich klas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ind w:left="459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507B8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12. 09. 2019</w:t>
            </w:r>
            <w:r w:rsidR="00447F71">
              <w:rPr>
                <w:sz w:val="22"/>
                <w:szCs w:val="22"/>
                <w:lang w:eastAsia="en-US"/>
              </w:rPr>
              <w:t xml:space="preserve"> r.,</w:t>
            </w:r>
          </w:p>
          <w:p w:rsidR="00447F71" w:rsidRDefault="00507B80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 godz. 17</w:t>
            </w:r>
            <w:r w:rsidR="00447F71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="00447F71">
              <w:rPr>
                <w:sz w:val="22"/>
                <w:szCs w:val="22"/>
                <w:lang w:eastAsia="en-US"/>
              </w:rPr>
              <w:t xml:space="preserve">, </w:t>
            </w:r>
            <w:r w:rsidR="00447F71">
              <w:rPr>
                <w:b/>
                <w:sz w:val="22"/>
                <w:szCs w:val="22"/>
                <w:lang w:eastAsia="en-US"/>
              </w:rPr>
              <w:t>aula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07B80">
              <w:rPr>
                <w:bCs/>
                <w:sz w:val="22"/>
                <w:szCs w:val="22"/>
                <w:lang w:eastAsia="en-US"/>
              </w:rPr>
              <w:t>ok. godz. 17</w:t>
            </w:r>
            <w:r>
              <w:rPr>
                <w:bCs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– wyznaczone sale</w:t>
            </w:r>
            <w:r>
              <w:rPr>
                <w:sz w:val="22"/>
                <w:szCs w:val="22"/>
                <w:lang w:eastAsia="en-US"/>
              </w:rPr>
              <w:t xml:space="preserve"> – spotkania rodziców uczniów klas I – III </w:t>
            </w:r>
            <w:r>
              <w:rPr>
                <w:sz w:val="22"/>
                <w:szCs w:val="22"/>
                <w:lang w:eastAsia="en-US"/>
              </w:rPr>
              <w:br/>
              <w:t>z wychowawcami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aula </w:t>
            </w:r>
            <w:r>
              <w:rPr>
                <w:sz w:val="22"/>
                <w:szCs w:val="22"/>
                <w:lang w:eastAsia="en-US"/>
              </w:rPr>
              <w:t xml:space="preserve">-  rodzice uczniów klas maturalnych - spotkanie </w:t>
            </w:r>
            <w:r>
              <w:rPr>
                <w:sz w:val="22"/>
                <w:szCs w:val="22"/>
                <w:lang w:eastAsia="en-US"/>
              </w:rPr>
              <w:br/>
              <w:t xml:space="preserve">z </w:t>
            </w: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I. Lesiewską </w:t>
            </w:r>
            <w:r>
              <w:rPr>
                <w:sz w:val="22"/>
                <w:szCs w:val="22"/>
                <w:lang w:eastAsia="en-US"/>
              </w:rPr>
              <w:br/>
              <w:t xml:space="preserve">w celu zapoznania </w:t>
            </w:r>
            <w:r>
              <w:rPr>
                <w:sz w:val="22"/>
                <w:szCs w:val="22"/>
                <w:lang w:eastAsia="en-US"/>
              </w:rPr>
              <w:br/>
              <w:t>z procedurą egzaminu maturalnego</w:t>
            </w:r>
            <w:r w:rsidR="00A15D70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dopiero później spotkania z wychowawcami klas w wyznaczonych salach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przewodnicząca Rady Rodziców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dyrekcja szkoły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wychowawcy klas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Przekazanie uczniom klas pierwszych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 ich rodzicom, a przypomnienie uczniom klas starszych i ich rodzicom, informacji na temat obowiązujących </w:t>
            </w:r>
            <w:r w:rsidR="00EC64DC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w szkole dokumentów oraz wymagań szkoły wobec uczniów dotyczących frekwencji, nauki, zachowania się itp., zapoznanie uczniów z przepisami bhp obowiązującymi w szkole. </w:t>
            </w:r>
            <w:r>
              <w:rPr>
                <w:sz w:val="22"/>
                <w:szCs w:val="22"/>
                <w:lang w:eastAsia="en-US"/>
              </w:rPr>
              <w:br/>
              <w:t xml:space="preserve">Zebranie od uczniów i ich rodziców podpisów potwierdzających fakt zapoznania się z owymi dokumentami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przepisami.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507B8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12.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poszczególnych przedmiotów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Zorganizowanie i przeprowadzenie warsztatów integracyjnych w klasach pierwszych.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507B8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13.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EC64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</w:t>
            </w:r>
            <w:r w:rsidR="00507B80">
              <w:rPr>
                <w:sz w:val="22"/>
                <w:szCs w:val="22"/>
                <w:lang w:eastAsia="en-US"/>
              </w:rPr>
              <w:t>Monika Kaczmarek</w:t>
            </w:r>
            <w:r w:rsidR="00447F71">
              <w:rPr>
                <w:sz w:val="22"/>
                <w:szCs w:val="22"/>
                <w:lang w:eastAsia="en-US"/>
              </w:rPr>
              <w:t xml:space="preserve"> - szkolny pedagog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pierwszych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Zebranie w sprawie organizacji Tygodnia Kultury Wysokiej.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507B8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A15D70" w:rsidRDefault="00A15D7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11</w:t>
            </w:r>
            <w:r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15D70" w:rsidRDefault="00A15D7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gabinet wicedyrektorów</w:t>
            </w:r>
          </w:p>
          <w:p w:rsidR="00A15D70" w:rsidRPr="00A15D70" w:rsidRDefault="00A15D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zainteresowani nauczyciele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Przeprowadzenie w miarę dokładnej diagnozy wychowawczej uczniów klas pierwszych na podstawie materiałów uzyskanych z gimnazjów, ankiet, rozmów z rodzicami i uczniami. Wyłonienie uczniów, których należy objąć pomocą psychologiczno-pedagogiczną.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507B8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</w:t>
            </w:r>
            <w:r w:rsidR="00447F71">
              <w:rPr>
                <w:sz w:val="22"/>
                <w:szCs w:val="22"/>
                <w:lang w:eastAsia="en-US"/>
              </w:rPr>
              <w:t>. 09</w:t>
            </w:r>
            <w:r>
              <w:rPr>
                <w:sz w:val="22"/>
                <w:szCs w:val="22"/>
                <w:lang w:eastAsia="en-US"/>
              </w:rPr>
              <w:t>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pierwszych</w:t>
            </w:r>
          </w:p>
        </w:tc>
      </w:tr>
    </w:tbl>
    <w:p w:rsidR="00A15D70" w:rsidRDefault="00F605EA" w:rsidP="00F605EA">
      <w:pPr>
        <w:jc w:val="right"/>
      </w:pPr>
      <w:r>
        <w:t>verte</w:t>
      </w:r>
    </w:p>
    <w:p w:rsidR="00F605EA" w:rsidRDefault="00F605EA">
      <w:r>
        <w:br w:type="page"/>
      </w:r>
    </w:p>
    <w:tbl>
      <w:tblPr>
        <w:tblW w:w="107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3779"/>
        <w:gridCol w:w="2879"/>
        <w:gridCol w:w="3239"/>
      </w:tblGrid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Zebrania poświęcone analizie sytuacji wychowawczej we wszystkich klasach </w:t>
            </w:r>
            <w:r>
              <w:rPr>
                <w:b/>
                <w:sz w:val="22"/>
                <w:szCs w:val="22"/>
                <w:lang w:eastAsia="en-US"/>
              </w:rPr>
              <w:t>maturalnych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507B8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– 20.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A15D70" w:rsidRDefault="00A15D7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zgodnie z harmonogramem podanym w odrębnym zarządzeniu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maturalnych,</w:t>
            </w:r>
          </w:p>
          <w:p w:rsidR="00447F71" w:rsidRDefault="00EC64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</w:t>
            </w:r>
            <w:r w:rsidR="00A15D70">
              <w:rPr>
                <w:sz w:val="22"/>
                <w:szCs w:val="22"/>
                <w:lang w:eastAsia="en-US"/>
              </w:rPr>
              <w:t>Monika Kaczmarek</w:t>
            </w:r>
            <w:r w:rsidR="00447F71">
              <w:rPr>
                <w:sz w:val="22"/>
                <w:szCs w:val="22"/>
                <w:lang w:eastAsia="en-US"/>
              </w:rPr>
              <w:t xml:space="preserve"> - pedagog szkolny,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Katarzyna Winkowska - doradca zawodowy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kierownik szkolenia praktycznego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Zebrania poświęcone omówieniu sytuacji wychowawczej we wszystkich klasach </w:t>
            </w:r>
            <w:r>
              <w:rPr>
                <w:b/>
                <w:sz w:val="22"/>
                <w:szCs w:val="22"/>
                <w:lang w:eastAsia="en-US"/>
              </w:rPr>
              <w:t>pierwszych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507B8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– 27.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zgodnie z harmonogramem podanym w odrębnym zarządzeniu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pierwszych,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</w:t>
            </w:r>
            <w:r w:rsidR="00507B80">
              <w:rPr>
                <w:sz w:val="22"/>
                <w:szCs w:val="22"/>
                <w:lang w:eastAsia="en-US"/>
              </w:rPr>
              <w:t>Monika Kaczmarek</w:t>
            </w:r>
            <w:r>
              <w:rPr>
                <w:sz w:val="22"/>
                <w:szCs w:val="22"/>
                <w:lang w:eastAsia="en-US"/>
              </w:rPr>
              <w:t xml:space="preserve"> - pedagog szkolny,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Katarzyna Winkowska - doradca zawodowy</w:t>
            </w:r>
          </w:p>
          <w:p w:rsidR="00447F71" w:rsidRDefault="00447F71" w:rsidP="00507B80">
            <w:pPr>
              <w:spacing w:line="276" w:lineRule="auto"/>
              <w:rPr>
                <w:lang w:eastAsia="en-US"/>
              </w:rPr>
            </w:pPr>
          </w:p>
        </w:tc>
      </w:tr>
      <w:tr w:rsidR="00EC64DC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DC" w:rsidRDefault="00EC64DC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DC" w:rsidRDefault="00EC64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Praktyka zawodowa kl. 2 T</w:t>
            </w:r>
            <w:r w:rsidR="00F605EA">
              <w:rPr>
                <w:sz w:val="22"/>
                <w:szCs w:val="22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>B</w:t>
            </w:r>
            <w:r w:rsidR="00F605EA">
              <w:rPr>
                <w:sz w:val="22"/>
                <w:szCs w:val="22"/>
                <w:lang w:eastAsia="en-US"/>
              </w:rPr>
              <w:t xml:space="preserve"> (tylko technik analityk).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DC" w:rsidRDefault="00507B8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 09. – 11. 10. 2019</w:t>
            </w:r>
            <w:r w:rsidR="000228BC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DC" w:rsidRDefault="000228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kierownik szkolenia praktycznego</w:t>
            </w:r>
          </w:p>
          <w:p w:rsidR="000228BC" w:rsidRDefault="000228BC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Zdiagnozowanie potrzeb i zapewnienie uczniom  wsparcia pedagogicznego, psychologicznego, doradcy zawodowego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507B8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</w:t>
            </w:r>
            <w:r w:rsidR="002D5920">
              <w:rPr>
                <w:sz w:val="22"/>
                <w:szCs w:val="22"/>
                <w:lang w:eastAsia="en-US"/>
              </w:rPr>
              <w:t>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pedagodzy szkolni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doradca zawodowy 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Zatwierdzenie przez dyrektora szkoły „Planów rozwoju zawodowego” nauczycieli ubiegających się o kolejny stopień awansu.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2D5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 w:rsidP="000228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dyr. </w:t>
            </w:r>
            <w:r w:rsidR="000228BC">
              <w:rPr>
                <w:sz w:val="22"/>
                <w:szCs w:val="22"/>
                <w:lang w:eastAsia="en-US"/>
              </w:rPr>
              <w:t xml:space="preserve"> Grzegorz Ćwiertniewicz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Udzielenie uczniom klas maturalnych pomocy w wyborze przedmiotów maturalnych.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2D5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poszczególnych przedmiotów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Wytypowanie kandydatów do nagrody </w:t>
            </w:r>
            <w:r w:rsidR="002D5920">
              <w:rPr>
                <w:sz w:val="22"/>
                <w:szCs w:val="22"/>
                <w:lang w:eastAsia="en-US"/>
              </w:rPr>
              <w:t xml:space="preserve"> „Żaka roku” za rok szkolny 2018/2019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>z poszczególnych przedmiotów.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2D5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</w:t>
            </w:r>
            <w:r w:rsidR="00F605EA">
              <w:rPr>
                <w:sz w:val="22"/>
                <w:szCs w:val="22"/>
                <w:lang w:eastAsia="en-US"/>
              </w:rPr>
              <w:t xml:space="preserve">Joanna </w:t>
            </w:r>
            <w:proofErr w:type="spellStart"/>
            <w:r w:rsidR="00F605EA">
              <w:rPr>
                <w:sz w:val="22"/>
                <w:szCs w:val="22"/>
                <w:lang w:eastAsia="en-US"/>
              </w:rPr>
              <w:t>Rombalska</w:t>
            </w:r>
            <w:proofErr w:type="spellEnd"/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przewodniczący zespołów przedmiotowych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</w:t>
            </w:r>
          </w:p>
          <w:p w:rsidR="000228BC" w:rsidRDefault="000228BC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Złożenie przez uczniów klas maturalnych wstępnych deklaracji dotyczących egzaminu maturalnego.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2D5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maturalnych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Iwona Lesiewska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Szkolenie uczniów klas maturalnych nt. egzaminu maturalnego.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2D5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Iwona Lesiewska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Szkolenie uczniów nt. egzaminu potwierdzającego kwalifikacje </w:t>
            </w:r>
            <w:r w:rsidR="00F605EA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w zawodzie.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2D5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szkolenia praktycznego - 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przedmiotów zawodowych</w:t>
            </w:r>
          </w:p>
          <w:p w:rsidR="000228BC" w:rsidRDefault="000228BC">
            <w:pPr>
              <w:spacing w:line="276" w:lineRule="auto"/>
              <w:rPr>
                <w:lang w:eastAsia="en-US"/>
              </w:rPr>
            </w:pPr>
          </w:p>
        </w:tc>
      </w:tr>
    </w:tbl>
    <w:p w:rsidR="00F605EA" w:rsidRDefault="00F605EA" w:rsidP="00F605EA">
      <w:pPr>
        <w:jc w:val="right"/>
      </w:pPr>
      <w:r>
        <w:t>verte</w:t>
      </w:r>
    </w:p>
    <w:p w:rsidR="00F605EA" w:rsidRDefault="00F605EA" w:rsidP="00F605EA">
      <w:pPr>
        <w:jc w:val="right"/>
      </w:pPr>
    </w:p>
    <w:p w:rsidR="002D5920" w:rsidRDefault="002D5920">
      <w:r>
        <w:br w:type="page"/>
      </w:r>
    </w:p>
    <w:tbl>
      <w:tblPr>
        <w:tblW w:w="107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3779"/>
        <w:gridCol w:w="2879"/>
        <w:gridCol w:w="3239"/>
      </w:tblGrid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Opracowanie harmonogramu diagnoz, konkursów i olimpiad z poszczególnych przedmiotów.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2D5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27. 09. 2019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Iwona Lesiewska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Udział młodzieży w akcji „Sprzątanie świata”.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2D59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wrzesień 2019</w:t>
            </w:r>
            <w:bookmarkStart w:id="0" w:name="_GoBack"/>
            <w:bookmarkEnd w:id="0"/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Małgorzata Ząbek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Ekologiczna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</w:tr>
    </w:tbl>
    <w:p w:rsidR="00447F71" w:rsidRDefault="00447F71" w:rsidP="00447F71">
      <w:pPr>
        <w:rPr>
          <w:sz w:val="22"/>
          <w:szCs w:val="22"/>
        </w:rPr>
      </w:pPr>
    </w:p>
    <w:p w:rsidR="00447F71" w:rsidRDefault="00447F71" w:rsidP="00447F71">
      <w:pPr>
        <w:rPr>
          <w:sz w:val="22"/>
          <w:szCs w:val="22"/>
        </w:rPr>
      </w:pPr>
    </w:p>
    <w:p w:rsidR="00447F71" w:rsidRDefault="00447F71" w:rsidP="00447F71"/>
    <w:p w:rsidR="00183F73" w:rsidRDefault="00183F73"/>
    <w:sectPr w:rsidR="00183F73" w:rsidSect="00447F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3EB"/>
    <w:multiLevelType w:val="hybridMultilevel"/>
    <w:tmpl w:val="17BC0480"/>
    <w:lvl w:ilvl="0" w:tplc="632E5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5736B"/>
      </w:rPr>
    </w:lvl>
    <w:lvl w:ilvl="1" w:tplc="76B8E9E2">
      <w:start w:val="1"/>
      <w:numFmt w:val="bullet"/>
      <w:pStyle w:val="Normalny1"/>
      <w:lvlText w:val=""/>
      <w:lvlJc w:val="left"/>
      <w:pPr>
        <w:tabs>
          <w:tab w:val="num" w:pos="6209"/>
        </w:tabs>
        <w:ind w:left="5812" w:firstLine="0"/>
      </w:pPr>
      <w:rPr>
        <w:rFonts w:ascii="Wingdings" w:hAnsi="Wingdings" w:hint="default"/>
        <w:b/>
        <w:i w:val="0"/>
        <w:color w:val="005654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12A"/>
    <w:multiLevelType w:val="hybridMultilevel"/>
    <w:tmpl w:val="44B2D146"/>
    <w:lvl w:ilvl="0" w:tplc="B032EDFC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90696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">
    <w:nsid w:val="2EE13CC5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4">
    <w:nsid w:val="30AF5D29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5">
    <w:nsid w:val="34044693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483843B0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7">
    <w:nsid w:val="4F0066C6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8">
    <w:nsid w:val="5B936163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9">
    <w:nsid w:val="63DC4393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>
    <w:nsid w:val="7193533A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1">
    <w:nsid w:val="72F56A24"/>
    <w:multiLevelType w:val="hybridMultilevel"/>
    <w:tmpl w:val="6F44F9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F71F7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>
    <w:nsid w:val="7C2A2492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F71"/>
    <w:rsid w:val="000228BC"/>
    <w:rsid w:val="00115133"/>
    <w:rsid w:val="00183F73"/>
    <w:rsid w:val="001F3CA8"/>
    <w:rsid w:val="002D5920"/>
    <w:rsid w:val="00447F71"/>
    <w:rsid w:val="00507B80"/>
    <w:rsid w:val="006D3E8A"/>
    <w:rsid w:val="007E2EBF"/>
    <w:rsid w:val="00A15D70"/>
    <w:rsid w:val="00B72FE8"/>
    <w:rsid w:val="00C0655E"/>
    <w:rsid w:val="00DF6FC5"/>
    <w:rsid w:val="00EC64DC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71"/>
    <w:pPr>
      <w:ind w:left="720"/>
      <w:contextualSpacing/>
    </w:pPr>
  </w:style>
  <w:style w:type="paragraph" w:customStyle="1" w:styleId="Normalny1">
    <w:name w:val="Normalny1"/>
    <w:basedOn w:val="Normalny"/>
    <w:rsid w:val="00447F71"/>
    <w:pPr>
      <w:numPr>
        <w:ilvl w:val="1"/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71"/>
    <w:pPr>
      <w:ind w:left="720"/>
      <w:contextualSpacing/>
    </w:pPr>
  </w:style>
  <w:style w:type="paragraph" w:customStyle="1" w:styleId="Normalny1">
    <w:name w:val="Normalny1"/>
    <w:basedOn w:val="Normalny"/>
    <w:rsid w:val="00447F71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Fuglewicz</dc:creator>
  <cp:lastModifiedBy>Małgorzata</cp:lastModifiedBy>
  <cp:revision>5</cp:revision>
  <cp:lastPrinted>2019-09-03T12:50:00Z</cp:lastPrinted>
  <dcterms:created xsi:type="dcterms:W3CDTF">2018-08-31T07:43:00Z</dcterms:created>
  <dcterms:modified xsi:type="dcterms:W3CDTF">2019-09-03T12:50:00Z</dcterms:modified>
</cp:coreProperties>
</file>