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ED1" w:rsidRPr="00EA4ED1" w:rsidRDefault="00CC39DE" w:rsidP="00F202B0">
      <w:pPr>
        <w:jc w:val="center"/>
        <w:rPr>
          <w:b/>
          <w:i/>
        </w:rPr>
      </w:pPr>
      <w:r>
        <w:rPr>
          <w:b/>
          <w:i/>
        </w:rPr>
        <w:t>Manufaktura fachowców. Nowa jakość kształcenia we wrocławskich szkołach zawodowych.</w:t>
      </w:r>
    </w:p>
    <w:p w:rsidR="00EA4ED1" w:rsidRPr="00EA4ED1" w:rsidRDefault="00EA4ED1" w:rsidP="00EA4ED1">
      <w:pPr>
        <w:jc w:val="center"/>
        <w:rPr>
          <w:i/>
        </w:rPr>
      </w:pPr>
      <w:r w:rsidRPr="00EA4ED1">
        <w:rPr>
          <w:i/>
          <w:iCs/>
        </w:rPr>
        <w:t>Projekt współfinansowany przez Unię Europejską </w:t>
      </w:r>
      <w:r w:rsidRPr="00EA4ED1">
        <w:rPr>
          <w:i/>
          <w:iCs/>
        </w:rPr>
        <w:br/>
        <w:t>w ramach Regionalnego Programu Operacyjnego Województwa Dolnośląskiego 2014-2020</w:t>
      </w:r>
    </w:p>
    <w:p w:rsidR="00EA4ED1" w:rsidRPr="00EA4ED1" w:rsidRDefault="00EA4ED1" w:rsidP="00EA4ED1">
      <w:pPr>
        <w:rPr>
          <w:b/>
          <w:bCs/>
        </w:rPr>
      </w:pPr>
      <w:r w:rsidRPr="00EA4ED1">
        <w:rPr>
          <w:b/>
          <w:bCs/>
        </w:rPr>
        <w:t>Cel projektu: </w:t>
      </w:r>
    </w:p>
    <w:p w:rsidR="00EA4ED1" w:rsidRPr="00CC39DE" w:rsidRDefault="00CC39DE" w:rsidP="00EA4ED1">
      <w:pPr>
        <w:jc w:val="both"/>
      </w:pPr>
      <w:r w:rsidRPr="00CC39DE">
        <w:rPr>
          <w:rFonts w:cs="Times New Roman"/>
          <w:bCs/>
        </w:rPr>
        <w:t>Głównym celem projektu jest zwiększenie umiejętności zawodowych oraz wyposażenie w doświadczenie i wiedzę specjalistyczną poszukiwaną na rynku pracy 300 uczniów kształcących się we wrocławskich szkołach zawodowych w kluczowych branżach dla Dolnego Śląska oraz zacieśnianie współpracy z lokalnymi pracodawcami poprzez realizację staży/praktyk zawodowych, kursów zawodowych, podniesienie kwalifikacji nauczycieli zawodu, doposażenie pracowni zawodu.</w:t>
      </w:r>
    </w:p>
    <w:p w:rsidR="00EA4ED1" w:rsidRPr="00EA4ED1" w:rsidRDefault="00EA4ED1" w:rsidP="00EA4ED1">
      <w:pPr>
        <w:rPr>
          <w:b/>
          <w:bCs/>
        </w:rPr>
      </w:pPr>
      <w:r w:rsidRPr="00EA4ED1">
        <w:rPr>
          <w:b/>
          <w:bCs/>
        </w:rPr>
        <w:t>Cele szczegółowe:</w:t>
      </w:r>
    </w:p>
    <w:p w:rsidR="00EA4ED1" w:rsidRPr="00EA4ED1" w:rsidRDefault="00EA4ED1" w:rsidP="00EA4ED1">
      <w:r w:rsidRPr="00EA4ED1">
        <w:t>1. Nabycie doświadczenia zawodowego w warunkach zbliżonych do realiów ryn</w:t>
      </w:r>
      <w:r w:rsidR="00CC39DE">
        <w:t xml:space="preserve">ku pracy poprzez realizację  u </w:t>
      </w:r>
      <w:r w:rsidRPr="00EA4ED1">
        <w:t>pracodawców</w:t>
      </w:r>
      <w:r w:rsidR="00CC39DE">
        <w:t xml:space="preserve"> praktyk zawodowych/</w:t>
      </w:r>
      <w:r w:rsidRPr="00EA4ED1">
        <w:t xml:space="preserve"> staży wykraczających poza zakres kształcenia zawodowego praktycznego przez 2</w:t>
      </w:r>
      <w:r w:rsidR="00CC39DE">
        <w:t>40 uczniów w okresie od 01.12</w:t>
      </w:r>
      <w:r w:rsidRPr="00EA4ED1">
        <w:t>.2018 do 3</w:t>
      </w:r>
      <w:r w:rsidR="00CC39DE">
        <w:t>0</w:t>
      </w:r>
      <w:r w:rsidRPr="00EA4ED1">
        <w:t>.</w:t>
      </w:r>
      <w:r w:rsidR="00CC39DE">
        <w:t>11</w:t>
      </w:r>
      <w:r w:rsidRPr="00EA4ED1">
        <w:t>.20</w:t>
      </w:r>
      <w:r w:rsidR="00CC39DE">
        <w:t>20</w:t>
      </w:r>
    </w:p>
    <w:p w:rsidR="00EA4ED1" w:rsidRPr="00EA4ED1" w:rsidRDefault="00EA4ED1" w:rsidP="00EA4ED1">
      <w:r w:rsidRPr="00EA4ED1">
        <w:t xml:space="preserve">2. </w:t>
      </w:r>
      <w:r w:rsidR="00CC39DE">
        <w:t>Zwiększenie umiejętności zawodowych oraz zdobycie uprawnień przydatnych na rynku pracy przez 60 uczniów poprzez udział w kursach zawodowych w okresie od 1.12.2018 do 30.11.2020</w:t>
      </w:r>
    </w:p>
    <w:p w:rsidR="00EA4ED1" w:rsidRDefault="00EA4ED1" w:rsidP="00EA4ED1">
      <w:r w:rsidRPr="00EA4ED1">
        <w:t xml:space="preserve">3. Podniesienie jakości i efektywności kształcenia zawodowego poprzez </w:t>
      </w:r>
      <w:r w:rsidR="00CC39DE">
        <w:t xml:space="preserve">zwiększenie kwalifikacji </w:t>
      </w:r>
      <w:r w:rsidRPr="00EA4ED1">
        <w:t xml:space="preserve"> 10 nauczycieli zawodu oraz doposażenie 2 placówek w specjalistyczny sprzęt</w:t>
      </w:r>
      <w:r w:rsidR="00CC39DE">
        <w:t xml:space="preserve"> i technologie wspomagające praktyczną naukę zawodu w okresie od 1.12.2018 do 30.11.2020</w:t>
      </w:r>
      <w:r w:rsidRPr="00EA4ED1">
        <w:t xml:space="preserve"> </w:t>
      </w:r>
    </w:p>
    <w:p w:rsidR="00CC39DE" w:rsidRPr="00EA4ED1" w:rsidRDefault="00CC39DE" w:rsidP="00EA4ED1">
      <w:r>
        <w:t xml:space="preserve">4. Budowanie i zacieśnianie współpracy szkół zawodowych z lokalnymi pracodawcami poprzez realizację staży/praktyk </w:t>
      </w:r>
      <w:proofErr w:type="spellStart"/>
      <w:r>
        <w:t>zawod</w:t>
      </w:r>
      <w:proofErr w:type="spellEnd"/>
      <w:r>
        <w:t>. i spotkania z przedsiębiorcami pn. „Bliżej zawodu” w okresie od 1.12.2018 do 30.11.2020</w:t>
      </w:r>
      <w:bookmarkStart w:id="0" w:name="_GoBack"/>
      <w:bookmarkEnd w:id="0"/>
    </w:p>
    <w:p w:rsidR="00EA4ED1" w:rsidRPr="00EA4ED1" w:rsidRDefault="00EA4ED1" w:rsidP="00EA4ED1">
      <w:pPr>
        <w:rPr>
          <w:b/>
          <w:bCs/>
        </w:rPr>
      </w:pPr>
      <w:r w:rsidRPr="00EA4ED1">
        <w:rPr>
          <w:b/>
          <w:bCs/>
        </w:rPr>
        <w:t>Działania w projekcie:</w:t>
      </w:r>
    </w:p>
    <w:p w:rsidR="00EA4ED1" w:rsidRPr="00EA4ED1" w:rsidRDefault="00EA4ED1" w:rsidP="00EA4ED1">
      <w:pPr>
        <w:jc w:val="both"/>
        <w:rPr>
          <w:b/>
          <w:bCs/>
        </w:rPr>
      </w:pPr>
      <w:r w:rsidRPr="00EA4ED1">
        <w:t>Projekt ma na celu zwiększenie umiejętności zawodowych oraz wyposażenie w wiedzę specjalistyczną poszukiwan</w:t>
      </w:r>
      <w:r w:rsidR="00B647F0">
        <w:t>ą</w:t>
      </w:r>
      <w:r w:rsidRPr="00EA4ED1">
        <w:t xml:space="preserve"> na rynku pracy 300 uczniów z </w:t>
      </w:r>
      <w:r w:rsidR="00B647F0">
        <w:t>10</w:t>
      </w:r>
      <w:r w:rsidRPr="00EA4ED1">
        <w:t xml:space="preserve"> wrocławskich szkół zawodowych kształcących w kluczowych dla Dolnego Śląska i Wrocławia branżach:</w:t>
      </w:r>
      <w:r w:rsidRPr="00EA4ED1">
        <w:rPr>
          <w:b/>
          <w:bCs/>
        </w:rPr>
        <w:t xml:space="preserve"> </w:t>
      </w:r>
      <w:r w:rsidRPr="00EA4ED1">
        <w:t xml:space="preserve">motoryzacyjnej, </w:t>
      </w:r>
      <w:r w:rsidR="00B647F0" w:rsidRPr="00EA4ED1">
        <w:t>elektryczno-energetycznej</w:t>
      </w:r>
      <w:r w:rsidR="00B647F0">
        <w:t xml:space="preserve">, </w:t>
      </w:r>
      <w:proofErr w:type="spellStart"/>
      <w:r w:rsidR="00B647F0" w:rsidRPr="00EA4ED1">
        <w:t>mechatroniczno</w:t>
      </w:r>
      <w:proofErr w:type="spellEnd"/>
      <w:r w:rsidR="00B647F0" w:rsidRPr="00EA4ED1">
        <w:t>-elektronicznej</w:t>
      </w:r>
      <w:r w:rsidR="00B647F0">
        <w:t xml:space="preserve">, budowlanej, </w:t>
      </w:r>
      <w:r w:rsidR="00B647F0" w:rsidRPr="00EA4ED1">
        <w:t>lotniczej</w:t>
      </w:r>
      <w:r w:rsidR="00B647F0">
        <w:t xml:space="preserve">, </w:t>
      </w:r>
      <w:r w:rsidR="00B647F0" w:rsidRPr="00EA4ED1">
        <w:t>transportowo-spedycyjno-logistycznej</w:t>
      </w:r>
      <w:r w:rsidR="00B647F0">
        <w:t xml:space="preserve">, </w:t>
      </w:r>
      <w:r w:rsidR="00B647F0" w:rsidRPr="00EA4ED1">
        <w:t>informatycznej, turystyczno-gastronomicznej</w:t>
      </w:r>
      <w:r w:rsidR="00B647F0">
        <w:t xml:space="preserve">, usługowej (fryzjerstwo, poligrafia) </w:t>
      </w:r>
      <w:r w:rsidR="00B647F0" w:rsidRPr="00EA4ED1">
        <w:t xml:space="preserve"> </w:t>
      </w:r>
      <w:r w:rsidRPr="00EA4ED1">
        <w:t>oraz CKP jako placówki oświatowej. Uczniowie ww. szkół w roku szkolnym 201</w:t>
      </w:r>
      <w:r w:rsidR="00B647F0">
        <w:t>8</w:t>
      </w:r>
      <w:r w:rsidRPr="00EA4ED1">
        <w:t>/201</w:t>
      </w:r>
      <w:r w:rsidR="00B647F0">
        <w:t>9</w:t>
      </w:r>
      <w:r w:rsidRPr="00EA4ED1">
        <w:t xml:space="preserve"> i 201</w:t>
      </w:r>
      <w:r w:rsidR="00B647F0">
        <w:t>9</w:t>
      </w:r>
      <w:r w:rsidRPr="00EA4ED1">
        <w:t>/20</w:t>
      </w:r>
      <w:r w:rsidR="00B647F0">
        <w:t>20</w:t>
      </w:r>
      <w:r w:rsidRPr="00EA4ED1">
        <w:t xml:space="preserve"> skorzystają ze staży lub kursów</w:t>
      </w:r>
      <w:r w:rsidRPr="00EA4ED1">
        <w:rPr>
          <w:b/>
          <w:bCs/>
        </w:rPr>
        <w:t xml:space="preserve"> </w:t>
      </w:r>
      <w:r w:rsidR="00B647F0">
        <w:t>zawodowych</w:t>
      </w:r>
      <w:r w:rsidRPr="00EA4ED1">
        <w:t>, dopasowanych do ich potrzeb edukacyjnych</w:t>
      </w:r>
      <w:r w:rsidR="00A967F5">
        <w:t xml:space="preserve">, uzyskają także dostęp do zasobów wiedzy zgromadzonych na Interaktywnej Platformie Zawodowej. </w:t>
      </w:r>
      <w:r w:rsidRPr="00EA4ED1">
        <w:t>Na rzecz podniesienia jakości kształcenia zawodowego i do</w:t>
      </w:r>
      <w:r w:rsidR="00A967F5">
        <w:t>pasowania</w:t>
      </w:r>
      <w:r w:rsidRPr="00EA4ED1">
        <w:t xml:space="preserve"> go do potrzeb rynku pracy 10 nauczycieli</w:t>
      </w:r>
      <w:r w:rsidRPr="00EA4ED1">
        <w:rPr>
          <w:b/>
          <w:bCs/>
        </w:rPr>
        <w:t xml:space="preserve"> </w:t>
      </w:r>
      <w:r w:rsidRPr="00EA4ED1">
        <w:t xml:space="preserve">zawodu zwiększy </w:t>
      </w:r>
      <w:r w:rsidR="00A967F5">
        <w:t>kwalifikacje</w:t>
      </w:r>
      <w:r w:rsidRPr="00EA4ED1">
        <w:t>, a w 2 placówkach zostaną doposażone pracownie nauki zawodu.</w:t>
      </w:r>
    </w:p>
    <w:p w:rsidR="00EA4ED1" w:rsidRPr="00EA4ED1" w:rsidRDefault="00EA4ED1" w:rsidP="00EA4ED1">
      <w:pPr>
        <w:rPr>
          <w:b/>
          <w:bCs/>
        </w:rPr>
      </w:pPr>
      <w:r w:rsidRPr="00EA4ED1">
        <w:rPr>
          <w:b/>
          <w:bCs/>
        </w:rPr>
        <w:t>Grupa docelowa:</w:t>
      </w:r>
    </w:p>
    <w:p w:rsidR="00EA4ED1" w:rsidRPr="00EA4ED1" w:rsidRDefault="00EA4ED1" w:rsidP="00EA4ED1">
      <w:r w:rsidRPr="00EA4ED1">
        <w:t>Wsparciem w ramach projektu zostanie objętych 300 uczniów (120K, 180M) wrocławskich szkół zawodowych, dla których organem prowadzącym jest Gmina Wrocław.</w:t>
      </w:r>
    </w:p>
    <w:p w:rsidR="00EA4ED1" w:rsidRDefault="00AF5122" w:rsidP="001C4FB3">
      <w:pPr>
        <w:spacing w:after="0"/>
      </w:pPr>
      <w:r w:rsidRPr="00EA4ED1">
        <w:lastRenderedPageBreak/>
        <w:t xml:space="preserve">Bezpośrednim wsparciem w ramach projektu zostanie objętych 300 uczniów i 10 nauczycieli zawodu z </w:t>
      </w:r>
      <w:r>
        <w:t>10</w:t>
      </w:r>
      <w:r w:rsidRPr="00EA4ED1">
        <w:t xml:space="preserve"> wrocławskich placówek prowadzących kształcenie </w:t>
      </w:r>
      <w:r>
        <w:t xml:space="preserve">zawodowe </w:t>
      </w:r>
      <w:r w:rsidRPr="00EA4ED1">
        <w:t>w ramach techników i szkół branżowych</w:t>
      </w:r>
      <w:r>
        <w:t xml:space="preserve"> I stopnia:</w:t>
      </w:r>
      <w:r w:rsidR="00EA4ED1" w:rsidRPr="00EA4ED1">
        <w:br/>
        <w:t>- Elektroniczne Zakłady Naukowe im. Fryderyka Joliot-Curie</w:t>
      </w:r>
      <w:r w:rsidR="00EA4ED1" w:rsidRPr="00EA4ED1">
        <w:br/>
        <w:t>- Lotnicze Zakłady Naukowe</w:t>
      </w:r>
      <w:r w:rsidR="00EA4ED1" w:rsidRPr="00EA4ED1">
        <w:br/>
        <w:t>- Zespół Szkół Gastronomicznych,</w:t>
      </w:r>
      <w:r w:rsidR="00EA4ED1" w:rsidRPr="00EA4ED1">
        <w:br/>
        <w:t>- Zespół Szkół nr 2 im. I Korpusu Pancernego Wojska Polskiego,</w:t>
      </w:r>
      <w:r w:rsidR="00EA4ED1" w:rsidRPr="00EA4ED1">
        <w:br/>
        <w:t xml:space="preserve">- Zespół Szkół Logistycznych, </w:t>
      </w:r>
      <w:r w:rsidR="00EA4ED1" w:rsidRPr="00EA4ED1">
        <w:br/>
        <w:t>- Zespół Szkół nr 3,</w:t>
      </w:r>
      <w:r w:rsidR="00EA4ED1" w:rsidRPr="00EA4ED1">
        <w:br/>
        <w:t xml:space="preserve">- Zespół Szkół </w:t>
      </w:r>
      <w:r w:rsidR="001C4FB3">
        <w:t xml:space="preserve">Teleinformatycznych i Elektronicznych, </w:t>
      </w:r>
    </w:p>
    <w:p w:rsidR="001C4FB3" w:rsidRDefault="001C4FB3" w:rsidP="001C4FB3">
      <w:pPr>
        <w:spacing w:after="0"/>
      </w:pPr>
      <w:r>
        <w:t>- Zespół Szkół Zawodowych Nr 5</w:t>
      </w:r>
      <w:r w:rsidR="00FC5EE4">
        <w:t>,</w:t>
      </w:r>
    </w:p>
    <w:p w:rsidR="001C4FB3" w:rsidRDefault="001C4FB3" w:rsidP="001C4FB3">
      <w:pPr>
        <w:spacing w:after="0"/>
      </w:pPr>
      <w:r>
        <w:t>- Specjal</w:t>
      </w:r>
      <w:r w:rsidR="00FC5EE4">
        <w:t xml:space="preserve">ny Ośrodek Szkolno-Wychowawczy </w:t>
      </w:r>
      <w:r>
        <w:t>Nr</w:t>
      </w:r>
      <w:r w:rsidR="00FC5EE4">
        <w:t xml:space="preserve"> </w:t>
      </w:r>
      <w:r>
        <w:t xml:space="preserve"> 11,</w:t>
      </w:r>
    </w:p>
    <w:p w:rsidR="001C4FB3" w:rsidRPr="00EA4ED1" w:rsidRDefault="001C4FB3" w:rsidP="00EA4ED1">
      <w:r>
        <w:t>- Technikum Nr 15</w:t>
      </w:r>
    </w:p>
    <w:p w:rsidR="00AF5122" w:rsidRPr="00EA4ED1" w:rsidRDefault="00AF5122" w:rsidP="00AF5122">
      <w:r w:rsidRPr="00EA4ED1">
        <w:t xml:space="preserve">oraz - w zakresie </w:t>
      </w:r>
      <w:r>
        <w:t xml:space="preserve">doposażenia i kształcenia kadry także </w:t>
      </w:r>
      <w:r w:rsidRPr="00EA4ED1">
        <w:t xml:space="preserve">CKP realizujące praktyczną naukę zawodu w </w:t>
      </w:r>
      <w:r>
        <w:t>oparciu o pisemne porozumienie z</w:t>
      </w:r>
      <w:r w:rsidRPr="00EA4ED1">
        <w:t xml:space="preserve"> wrocławskimi placówkami.</w:t>
      </w:r>
    </w:p>
    <w:p w:rsidR="00EA4ED1" w:rsidRPr="00EA4ED1" w:rsidRDefault="00EA4ED1" w:rsidP="00EA4ED1">
      <w:r w:rsidRPr="00EA4ED1">
        <w:rPr>
          <w:b/>
          <w:bCs/>
        </w:rPr>
        <w:t>Realizator projektu</w:t>
      </w:r>
      <w:r w:rsidRPr="00EA4ED1">
        <w:t>: </w:t>
      </w:r>
      <w:r w:rsidRPr="00EA4ED1">
        <w:br/>
        <w:t>Centrum Kształcenia Praktycznego</w:t>
      </w:r>
    </w:p>
    <w:p w:rsidR="00EA4ED1" w:rsidRPr="00EA4ED1" w:rsidRDefault="00EA4ED1" w:rsidP="00EA4ED1">
      <w:r w:rsidRPr="00EA4ED1">
        <w:rPr>
          <w:b/>
          <w:bCs/>
        </w:rPr>
        <w:t>Szczegółowe informacje na temat projektu można znaleźć na stronie:</w:t>
      </w:r>
      <w:r w:rsidRPr="00EA4ED1">
        <w:rPr>
          <w:b/>
          <w:bCs/>
        </w:rPr>
        <w:br/>
      </w:r>
      <w:hyperlink r:id="rId6" w:history="1">
        <w:r w:rsidRPr="00EA4ED1">
          <w:rPr>
            <w:rStyle w:val="Hipercze"/>
          </w:rPr>
          <w:t>www.ckp.pl</w:t>
        </w:r>
      </w:hyperlink>
      <w:r w:rsidRPr="00EA4ED1">
        <w:t xml:space="preserve"> </w:t>
      </w:r>
    </w:p>
    <w:p w:rsidR="009B3347" w:rsidRDefault="009B3347"/>
    <w:sectPr w:rsidR="009B33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406C2"/>
    <w:multiLevelType w:val="multilevel"/>
    <w:tmpl w:val="C8840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C55212"/>
    <w:multiLevelType w:val="multilevel"/>
    <w:tmpl w:val="A3D0E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ED1"/>
    <w:rsid w:val="001C4FB3"/>
    <w:rsid w:val="009B3347"/>
    <w:rsid w:val="00A72BD8"/>
    <w:rsid w:val="00A967F5"/>
    <w:rsid w:val="00AF5122"/>
    <w:rsid w:val="00B647F0"/>
    <w:rsid w:val="00CC39DE"/>
    <w:rsid w:val="00EA4ED1"/>
    <w:rsid w:val="00F202B0"/>
    <w:rsid w:val="00FC5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A4E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A4E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66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k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519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Handziak-Buczko</dc:creator>
  <cp:lastModifiedBy>Ewa Niedbałka</cp:lastModifiedBy>
  <cp:revision>8</cp:revision>
  <dcterms:created xsi:type="dcterms:W3CDTF">2018-07-03T06:43:00Z</dcterms:created>
  <dcterms:modified xsi:type="dcterms:W3CDTF">2019-02-25T11:15:00Z</dcterms:modified>
</cp:coreProperties>
</file>