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B3" w:rsidRPr="005004D0" w:rsidRDefault="005D2DB3" w:rsidP="005D2DB3">
      <w:pPr>
        <w:jc w:val="center"/>
        <w:rPr>
          <w:b/>
          <w:color w:val="C00000"/>
          <w:sz w:val="32"/>
          <w:szCs w:val="32"/>
        </w:rPr>
      </w:pPr>
      <w:r w:rsidRPr="005004D0">
        <w:rPr>
          <w:b/>
          <w:color w:val="C00000"/>
          <w:sz w:val="32"/>
          <w:szCs w:val="32"/>
        </w:rPr>
        <w:t xml:space="preserve">Wyniki szkolnego konkursu „Żak roku - najlepszy uczeń </w:t>
      </w:r>
      <w:r>
        <w:rPr>
          <w:b/>
          <w:color w:val="C00000"/>
          <w:sz w:val="32"/>
          <w:szCs w:val="32"/>
        </w:rPr>
        <w:t>Piętnastki” (za rok szkolny 2015/2016</w:t>
      </w:r>
      <w:r w:rsidRPr="005004D0">
        <w:rPr>
          <w:b/>
          <w:color w:val="C00000"/>
          <w:sz w:val="32"/>
          <w:szCs w:val="32"/>
        </w:rPr>
        <w:t xml:space="preserve">) – uczniowie </w:t>
      </w:r>
      <w:r w:rsidRPr="005004D0">
        <w:rPr>
          <w:b/>
          <w:color w:val="C00000"/>
          <w:sz w:val="32"/>
          <w:szCs w:val="32"/>
          <w:u w:val="single"/>
        </w:rPr>
        <w:t>NAGRODZENI</w:t>
      </w:r>
    </w:p>
    <w:tbl>
      <w:tblPr>
        <w:tblW w:w="15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29"/>
        <w:gridCol w:w="1465"/>
        <w:gridCol w:w="7810"/>
      </w:tblGrid>
      <w:tr w:rsidR="005D2DB3" w:rsidTr="007538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jc w:val="center"/>
              <w:rPr>
                <w:b/>
                <w:color w:val="244061"/>
                <w:sz w:val="28"/>
                <w:szCs w:val="28"/>
              </w:rPr>
            </w:pPr>
            <w:r>
              <w:rPr>
                <w:b/>
                <w:color w:val="244061"/>
                <w:sz w:val="28"/>
                <w:szCs w:val="28"/>
              </w:rPr>
              <w:t>Kategoria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jc w:val="center"/>
              <w:rPr>
                <w:b/>
                <w:color w:val="244061"/>
                <w:sz w:val="28"/>
                <w:szCs w:val="28"/>
              </w:rPr>
            </w:pPr>
            <w:r>
              <w:rPr>
                <w:b/>
                <w:color w:val="244061"/>
                <w:sz w:val="28"/>
                <w:szCs w:val="28"/>
              </w:rPr>
              <w:t>Uczniowie nagrodzeni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jc w:val="center"/>
              <w:rPr>
                <w:b/>
                <w:color w:val="244061"/>
                <w:sz w:val="28"/>
                <w:szCs w:val="28"/>
              </w:rPr>
            </w:pPr>
            <w:r>
              <w:rPr>
                <w:b/>
                <w:color w:val="244061"/>
                <w:sz w:val="28"/>
                <w:szCs w:val="28"/>
              </w:rPr>
              <w:t>Klasa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jc w:val="center"/>
              <w:rPr>
                <w:b/>
                <w:color w:val="244061"/>
                <w:sz w:val="28"/>
                <w:szCs w:val="28"/>
              </w:rPr>
            </w:pPr>
            <w:r>
              <w:rPr>
                <w:b/>
                <w:color w:val="244061"/>
                <w:sz w:val="28"/>
                <w:szCs w:val="28"/>
              </w:rPr>
              <w:t>Uzasadnienie</w:t>
            </w:r>
          </w:p>
        </w:tc>
      </w:tr>
      <w:tr w:rsidR="005D2DB3" w:rsidTr="007538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Pr="005004D0" w:rsidRDefault="005D2DB3" w:rsidP="00753869">
            <w:pPr>
              <w:spacing w:after="0"/>
              <w:rPr>
                <w:b/>
                <w:color w:val="215868" w:themeColor="accent5" w:themeShade="80"/>
                <w:sz w:val="28"/>
                <w:szCs w:val="28"/>
              </w:rPr>
            </w:pPr>
            <w:r w:rsidRPr="005004D0">
              <w:rPr>
                <w:b/>
                <w:color w:val="215868" w:themeColor="accent5" w:themeShade="80"/>
                <w:sz w:val="28"/>
                <w:szCs w:val="28"/>
              </w:rPr>
              <w:t>język ojczysty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5D2DB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 xml:space="preserve">Alicja </w:t>
            </w: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br/>
            </w:r>
            <w:proofErr w:type="spellStart"/>
            <w:r w:rsidRPr="005D2DB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Krutin</w:t>
            </w:r>
            <w:proofErr w:type="spellEnd"/>
          </w:p>
          <w:p w:rsidR="005D2DB3" w:rsidRPr="005D2DB3" w:rsidRDefault="005D2DB3" w:rsidP="00753869">
            <w:pPr>
              <w:spacing w:after="0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3" w:rsidRPr="005D2DB3" w:rsidRDefault="005D2DB3" w:rsidP="00753869">
            <w:pPr>
              <w:spacing w:after="0"/>
              <w:rPr>
                <w:rFonts w:cs="Arial"/>
                <w:b/>
                <w:color w:val="943634" w:themeColor="accent2" w:themeShade="BF"/>
                <w:sz w:val="28"/>
                <w:szCs w:val="28"/>
              </w:rPr>
            </w:pPr>
            <w:r w:rsidRPr="005D2DB3">
              <w:rPr>
                <w:rFonts w:cs="Arial"/>
                <w:b/>
                <w:color w:val="943634" w:themeColor="accent2" w:themeShade="BF"/>
                <w:sz w:val="28"/>
                <w:szCs w:val="28"/>
              </w:rPr>
              <w:t>zajęcie III miejsca w „Konkursie Własnej Twórczości Literackiej Uczniów Technikum nr 15 we Wrocławiu”</w:t>
            </w:r>
          </w:p>
        </w:tc>
      </w:tr>
      <w:tr w:rsidR="005D2DB3" w:rsidTr="003C7B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Pr="005004D0" w:rsidRDefault="005D2DB3" w:rsidP="00753869">
            <w:pPr>
              <w:spacing w:after="0"/>
              <w:rPr>
                <w:b/>
                <w:color w:val="215868" w:themeColor="accent5" w:themeShade="80"/>
                <w:sz w:val="28"/>
                <w:szCs w:val="28"/>
              </w:rPr>
            </w:pPr>
            <w:r w:rsidRPr="005004D0">
              <w:rPr>
                <w:b/>
                <w:color w:val="215868" w:themeColor="accent5" w:themeShade="80"/>
                <w:sz w:val="28"/>
                <w:szCs w:val="28"/>
              </w:rPr>
              <w:t>lingwistyczna</w:t>
            </w:r>
          </w:p>
        </w:tc>
        <w:tc>
          <w:tcPr>
            <w:tcW w:w="1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5D2DB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brak</w:t>
            </w:r>
          </w:p>
          <w:p w:rsidR="005D2DB3" w:rsidRPr="005D2DB3" w:rsidRDefault="005D2DB3" w:rsidP="00753869">
            <w:pPr>
              <w:spacing w:after="0"/>
              <w:rPr>
                <w:b/>
                <w:color w:val="943634" w:themeColor="accent2" w:themeShade="BF"/>
                <w:sz w:val="36"/>
                <w:szCs w:val="36"/>
              </w:rPr>
            </w:pPr>
          </w:p>
        </w:tc>
      </w:tr>
      <w:tr w:rsidR="005D2DB3" w:rsidTr="005D2D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Pr="005004D0" w:rsidRDefault="005D2DB3" w:rsidP="00753869">
            <w:pPr>
              <w:spacing w:after="0"/>
              <w:rPr>
                <w:b/>
                <w:color w:val="215868" w:themeColor="accent5" w:themeShade="80"/>
                <w:sz w:val="28"/>
                <w:szCs w:val="28"/>
              </w:rPr>
            </w:pPr>
            <w:r w:rsidRPr="005004D0">
              <w:rPr>
                <w:b/>
                <w:color w:val="215868" w:themeColor="accent5" w:themeShade="80"/>
                <w:sz w:val="28"/>
                <w:szCs w:val="28"/>
              </w:rPr>
              <w:t>humanistyczna i obywatelska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3" w:rsidRDefault="005D2DB3" w:rsidP="00753869">
            <w:pPr>
              <w:spacing w:after="0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5D2DB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Weronika Kądziołka</w:t>
            </w:r>
          </w:p>
          <w:p w:rsidR="005D2DB3" w:rsidRPr="005D2DB3" w:rsidRDefault="005D2DB3" w:rsidP="00753869">
            <w:pPr>
              <w:spacing w:after="0"/>
              <w:rPr>
                <w:b/>
                <w:color w:val="215868" w:themeColor="accent5" w:themeShade="80"/>
                <w:sz w:val="36"/>
                <w:szCs w:val="3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3" w:rsidRPr="005D2DB3" w:rsidRDefault="005D2DB3" w:rsidP="00753869">
            <w:pPr>
              <w:spacing w:after="0"/>
              <w:rPr>
                <w:sz w:val="28"/>
                <w:szCs w:val="28"/>
              </w:rPr>
            </w:pPr>
            <w:r w:rsidRPr="005D2DB3">
              <w:rPr>
                <w:sz w:val="28"/>
                <w:szCs w:val="28"/>
              </w:rPr>
              <w:t>4 TE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3" w:rsidRPr="005D2DB3" w:rsidRDefault="005D2DB3" w:rsidP="005D2DB3">
            <w:pPr>
              <w:spacing w:after="0"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>bardzo dobra znajomość historii, systematyczność, staranne wykonywanie zadań i wykorzystywanie różnych źródeł wiedzy</w:t>
            </w:r>
          </w:p>
          <w:p w:rsidR="005D2DB3" w:rsidRPr="005D2DB3" w:rsidRDefault="005D2DB3" w:rsidP="00753869">
            <w:pPr>
              <w:spacing w:after="0"/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5D2DB3" w:rsidTr="007538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Pr="005004D0" w:rsidRDefault="005D2DB3" w:rsidP="00753869">
            <w:pPr>
              <w:spacing w:after="0"/>
              <w:rPr>
                <w:b/>
                <w:color w:val="215868" w:themeColor="accent5" w:themeShade="80"/>
                <w:sz w:val="28"/>
                <w:szCs w:val="28"/>
              </w:rPr>
            </w:pPr>
            <w:r w:rsidRPr="005004D0">
              <w:rPr>
                <w:b/>
                <w:color w:val="215868" w:themeColor="accent5" w:themeShade="80"/>
                <w:sz w:val="28"/>
                <w:szCs w:val="28"/>
              </w:rPr>
              <w:t>przyrodnicza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Pr="005D2DB3" w:rsidRDefault="005D2DB3" w:rsidP="00753869">
            <w:pPr>
              <w:spacing w:after="0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5D2DB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 xml:space="preserve">Agnieszka </w:t>
            </w:r>
            <w:proofErr w:type="spellStart"/>
            <w:r w:rsidRPr="005D2DB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Śluzar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3" w:rsidRPr="005D2DB3" w:rsidRDefault="005D2DB3" w:rsidP="005D2DB3">
            <w:pPr>
              <w:spacing w:after="0"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 xml:space="preserve">największa spośród uczniów aktywność w działalności ekologicznej w minionym roku szkolnym, zdolności mediacyjno-organizacyjne na plenerze ekologicznym, zajęcie I miejsca </w:t>
            </w:r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br/>
              <w:t xml:space="preserve">w konkursie szkolnym „WE </w:t>
            </w:r>
            <w:proofErr w:type="spellStart"/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>love</w:t>
            </w:r>
            <w:proofErr w:type="spellEnd"/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>creative</w:t>
            </w:r>
            <w:proofErr w:type="spellEnd"/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>recyclig</w:t>
            </w:r>
            <w:proofErr w:type="spellEnd"/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>”, 100% wynik na egzaminie potwierdzającym kwalifikacje w zawodzie (część praktyczna egzaminu – kwalifikacja R.07)</w:t>
            </w:r>
          </w:p>
          <w:p w:rsidR="005D2DB3" w:rsidRDefault="005D2DB3" w:rsidP="00753869">
            <w:pPr>
              <w:spacing w:after="0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5D2DB3" w:rsidRPr="005D2DB3" w:rsidRDefault="005D2DB3" w:rsidP="00753869">
            <w:pPr>
              <w:spacing w:after="0"/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5D2DB3" w:rsidTr="007538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Pr="005004D0" w:rsidRDefault="005D2DB3" w:rsidP="00753869">
            <w:pPr>
              <w:spacing w:after="0"/>
              <w:rPr>
                <w:b/>
                <w:color w:val="215868" w:themeColor="accent5" w:themeShade="80"/>
                <w:sz w:val="28"/>
                <w:szCs w:val="28"/>
              </w:rPr>
            </w:pPr>
            <w:r w:rsidRPr="005004D0">
              <w:rPr>
                <w:b/>
                <w:color w:val="215868" w:themeColor="accent5" w:themeShade="80"/>
                <w:sz w:val="28"/>
                <w:szCs w:val="28"/>
              </w:rPr>
              <w:t>matematyczna i techniczna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Pr="005D2DB3" w:rsidRDefault="005D2DB3" w:rsidP="00753869">
            <w:pPr>
              <w:spacing w:after="0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5D2DB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 xml:space="preserve">Alicja Nowicka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TD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3" w:rsidRPr="005D2DB3" w:rsidRDefault="005D2DB3" w:rsidP="005D2DB3">
            <w:pPr>
              <w:spacing w:after="0"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 xml:space="preserve">udział w wystawie w SWPS, animowanie działań kulturalnych </w:t>
            </w:r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br/>
              <w:t xml:space="preserve">w szkole (warsztaty tańca, Dni Otwarte, Tydzień Kultury Wysokiej), tworzenie filmów promujących szkołę, współtworzenie projektu </w:t>
            </w:r>
            <w:proofErr w:type="spellStart"/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>Mikrogranty</w:t>
            </w:r>
            <w:proofErr w:type="spellEnd"/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 xml:space="preserve"> w ramach ESK 2016</w:t>
            </w:r>
          </w:p>
          <w:p w:rsidR="005D2DB3" w:rsidRDefault="005D2DB3" w:rsidP="00753869">
            <w:pPr>
              <w:spacing w:after="0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5D2DB3" w:rsidRPr="005D2DB3" w:rsidRDefault="005D2DB3" w:rsidP="00753869">
            <w:pPr>
              <w:spacing w:after="0"/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5D2DB3" w:rsidTr="00EA0ADE">
        <w:trPr>
          <w:trHeight w:val="22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DB3" w:rsidRPr="005004D0" w:rsidRDefault="005D2DB3" w:rsidP="00753869">
            <w:pPr>
              <w:spacing w:after="0"/>
              <w:rPr>
                <w:b/>
                <w:color w:val="215868" w:themeColor="accent5" w:themeShade="80"/>
                <w:sz w:val="28"/>
                <w:szCs w:val="28"/>
              </w:rPr>
            </w:pPr>
            <w:r w:rsidRPr="005004D0">
              <w:rPr>
                <w:b/>
                <w:color w:val="215868" w:themeColor="accent5" w:themeShade="80"/>
                <w:sz w:val="28"/>
                <w:szCs w:val="28"/>
              </w:rPr>
              <w:lastRenderedPageBreak/>
              <w:t>artystyczna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DB3" w:rsidRPr="005D2DB3" w:rsidRDefault="005D2DB3" w:rsidP="00753869">
            <w:pPr>
              <w:spacing w:after="0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5D2DB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 xml:space="preserve">Julia </w:t>
            </w:r>
            <w:proofErr w:type="spellStart"/>
            <w:r w:rsidRPr="005D2DB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Ludwiczyńska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TD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B3" w:rsidRPr="005D2DB3" w:rsidRDefault="005D2DB3" w:rsidP="005D2DB3">
            <w:pPr>
              <w:tabs>
                <w:tab w:val="right" w:pos="7594"/>
              </w:tabs>
              <w:spacing w:after="0" w:line="276" w:lineRule="auto"/>
              <w:jc w:val="both"/>
              <w:rPr>
                <w:b/>
                <w:color w:val="943634" w:themeColor="accent2" w:themeShade="BF"/>
                <w:sz w:val="28"/>
                <w:szCs w:val="28"/>
              </w:rPr>
            </w:pPr>
            <w:r w:rsidRPr="005D2DB3">
              <w:rPr>
                <w:b/>
                <w:color w:val="943634" w:themeColor="accent2" w:themeShade="BF"/>
                <w:sz w:val="28"/>
                <w:szCs w:val="28"/>
              </w:rPr>
              <w:t xml:space="preserve">udział w wystawach: w SWPS, w Bardzo Ładnym Miejscu, podczas Tygodnia Kultury Wysokiej, indywidualna wystawa podczas wakacji w Galerii Wrocławskiej, udział w </w:t>
            </w:r>
            <w:r w:rsidRPr="005D2DB3">
              <w:rPr>
                <w:rFonts w:cs="Arial"/>
                <w:b/>
                <w:color w:val="943634" w:themeColor="accent2" w:themeShade="BF"/>
                <w:sz w:val="28"/>
                <w:szCs w:val="28"/>
              </w:rPr>
              <w:t>„</w:t>
            </w:r>
            <w:proofErr w:type="spellStart"/>
            <w:r w:rsidRPr="005D2DB3">
              <w:rPr>
                <w:rFonts w:cs="Arial"/>
                <w:b/>
                <w:color w:val="943634" w:themeColor="accent2" w:themeShade="BF"/>
                <w:sz w:val="28"/>
                <w:szCs w:val="28"/>
              </w:rPr>
              <w:t>Avant-Garde</w:t>
            </w:r>
            <w:proofErr w:type="spellEnd"/>
            <w:r w:rsidRPr="005D2DB3">
              <w:rPr>
                <w:rFonts w:cs="Arial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5D2DB3">
              <w:rPr>
                <w:rFonts w:cs="Arial"/>
                <w:b/>
                <w:color w:val="943634" w:themeColor="accent2" w:themeShade="BF"/>
                <w:sz w:val="28"/>
                <w:szCs w:val="28"/>
              </w:rPr>
              <w:t>Theatre</w:t>
            </w:r>
            <w:proofErr w:type="spellEnd"/>
            <w:r w:rsidRPr="005D2DB3">
              <w:rPr>
                <w:rFonts w:cs="Arial"/>
                <w:b/>
                <w:color w:val="943634" w:themeColor="accent2" w:themeShade="BF"/>
                <w:sz w:val="28"/>
                <w:szCs w:val="28"/>
              </w:rPr>
              <w:t>”</w:t>
            </w:r>
            <w:r w:rsidRPr="005D2DB3">
              <w:rPr>
                <w:rFonts w:cs="Arial"/>
                <w:b/>
                <w:color w:val="943634" w:themeColor="accent2" w:themeShade="BF"/>
                <w:sz w:val="24"/>
                <w:szCs w:val="24"/>
              </w:rPr>
              <w:t xml:space="preserve">  </w:t>
            </w:r>
          </w:p>
          <w:p w:rsidR="005D2DB3" w:rsidRPr="005D2DB3" w:rsidRDefault="005D2DB3" w:rsidP="00753869">
            <w:pPr>
              <w:spacing w:after="0"/>
              <w:rPr>
                <w:rFonts w:cs="Arial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5D2DB3" w:rsidTr="00753869">
        <w:trPr>
          <w:trHeight w:val="1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B3" w:rsidRPr="005004D0" w:rsidRDefault="005D2DB3" w:rsidP="00753869">
            <w:pPr>
              <w:spacing w:after="0"/>
              <w:rPr>
                <w:b/>
                <w:color w:val="215868" w:themeColor="accent5" w:themeShade="80"/>
                <w:sz w:val="28"/>
                <w:szCs w:val="28"/>
              </w:rPr>
            </w:pPr>
            <w:r w:rsidRPr="005004D0">
              <w:rPr>
                <w:b/>
                <w:color w:val="215868" w:themeColor="accent5" w:themeShade="80"/>
                <w:sz w:val="28"/>
                <w:szCs w:val="28"/>
              </w:rPr>
              <w:t>sportowa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DB3" w:rsidRPr="005D2DB3" w:rsidRDefault="005D2DB3" w:rsidP="00753869">
            <w:pPr>
              <w:spacing w:after="0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5D2DB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 xml:space="preserve">Mateusz Brusiło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DB3" w:rsidRDefault="005D2DB3" w:rsidP="0075386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TE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DB3" w:rsidRPr="005D2DB3" w:rsidRDefault="005D2DB3" w:rsidP="005D2DB3">
            <w:pPr>
              <w:spacing w:after="0" w:line="276" w:lineRule="auto"/>
              <w:jc w:val="both"/>
              <w:rPr>
                <w:rFonts w:cs="Arial"/>
                <w:b/>
                <w:color w:val="943634" w:themeColor="accent2" w:themeShade="BF"/>
                <w:sz w:val="28"/>
                <w:szCs w:val="28"/>
              </w:rPr>
            </w:pPr>
            <w:r w:rsidRPr="005D2DB3">
              <w:rPr>
                <w:rFonts w:cs="Arial"/>
                <w:b/>
                <w:color w:val="943634" w:themeColor="accent2" w:themeShade="BF"/>
                <w:sz w:val="28"/>
                <w:szCs w:val="28"/>
              </w:rPr>
              <w:t xml:space="preserve">brązowy medalista Mistrzostw Świata Kadetów i Juniorów </w:t>
            </w:r>
            <w:r w:rsidRPr="005D2DB3">
              <w:rPr>
                <w:rFonts w:cs="Arial"/>
                <w:b/>
                <w:color w:val="943634" w:themeColor="accent2" w:themeShade="BF"/>
                <w:sz w:val="28"/>
                <w:szCs w:val="28"/>
              </w:rPr>
              <w:br/>
              <w:t>w Kickboxingu</w:t>
            </w:r>
          </w:p>
          <w:p w:rsidR="005D2DB3" w:rsidRDefault="005D2DB3" w:rsidP="00753869">
            <w:pPr>
              <w:spacing w:after="0"/>
              <w:rPr>
                <w:rFonts w:cs="Arial"/>
                <w:b/>
                <w:color w:val="943634" w:themeColor="accent2" w:themeShade="BF"/>
                <w:sz w:val="28"/>
                <w:szCs w:val="28"/>
              </w:rPr>
            </w:pPr>
          </w:p>
          <w:p w:rsidR="005D2DB3" w:rsidRPr="005D2DB3" w:rsidRDefault="005D2DB3" w:rsidP="00753869">
            <w:pPr>
              <w:spacing w:after="0"/>
              <w:rPr>
                <w:rFonts w:cs="Arial"/>
                <w:b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CE2BF2" w:rsidRDefault="00CE2BF2"/>
    <w:p w:rsidR="00CE2BF2" w:rsidRDefault="00CE2BF2">
      <w:pPr>
        <w:spacing w:line="276" w:lineRule="auto"/>
      </w:pPr>
      <w:r>
        <w:br w:type="page"/>
      </w:r>
    </w:p>
    <w:p w:rsidR="00CE2BF2" w:rsidRPr="00CE2BF2" w:rsidRDefault="00CE2BF2" w:rsidP="00CE2BF2">
      <w:pPr>
        <w:jc w:val="center"/>
        <w:rPr>
          <w:b/>
          <w:sz w:val="32"/>
          <w:szCs w:val="32"/>
        </w:rPr>
      </w:pPr>
      <w:r w:rsidRPr="00CE2BF2">
        <w:rPr>
          <w:b/>
          <w:sz w:val="32"/>
          <w:szCs w:val="32"/>
        </w:rPr>
        <w:lastRenderedPageBreak/>
        <w:t xml:space="preserve">Wyniki szkolnego konkursu „Żak roku - najlepszy uczeń Piętnastki” (za rok szkolny 2015/2016) – uczniowie </w:t>
      </w:r>
      <w:r w:rsidRPr="00CE2BF2">
        <w:rPr>
          <w:b/>
          <w:sz w:val="32"/>
          <w:szCs w:val="32"/>
          <w:u w:val="single"/>
        </w:rPr>
        <w:t>NAGRODZENI</w:t>
      </w:r>
    </w:p>
    <w:tbl>
      <w:tblPr>
        <w:tblW w:w="15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29"/>
        <w:gridCol w:w="1465"/>
        <w:gridCol w:w="7810"/>
      </w:tblGrid>
      <w:tr w:rsidR="00CE2BF2" w:rsidRPr="00CE2BF2" w:rsidTr="006152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Kategoria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Uczniowie nagrodzeni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Uzasadnienie</w:t>
            </w:r>
          </w:p>
        </w:tc>
      </w:tr>
      <w:tr w:rsidR="00CE2BF2" w:rsidRPr="00CE2BF2" w:rsidTr="006152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język ojczysty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 w:rsidRPr="00CE2BF2">
              <w:rPr>
                <w:rFonts w:ascii="Comic Sans MS" w:hAnsi="Comic Sans MS"/>
                <w:b/>
                <w:sz w:val="36"/>
                <w:szCs w:val="36"/>
              </w:rPr>
              <w:t xml:space="preserve">Alicja </w:t>
            </w:r>
            <w:r w:rsidRPr="00CE2BF2">
              <w:rPr>
                <w:rFonts w:ascii="Comic Sans MS" w:hAnsi="Comic Sans MS"/>
                <w:b/>
                <w:sz w:val="36"/>
                <w:szCs w:val="36"/>
              </w:rPr>
              <w:br/>
            </w:r>
            <w:proofErr w:type="spellStart"/>
            <w:r w:rsidRPr="00CE2BF2">
              <w:rPr>
                <w:rFonts w:ascii="Comic Sans MS" w:hAnsi="Comic Sans MS"/>
                <w:b/>
                <w:sz w:val="36"/>
                <w:szCs w:val="36"/>
              </w:rPr>
              <w:t>Krutin</w:t>
            </w:r>
            <w:proofErr w:type="spellEnd"/>
          </w:p>
          <w:p w:rsidR="00CE2BF2" w:rsidRPr="00CE2BF2" w:rsidRDefault="00CE2BF2" w:rsidP="00615257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sz w:val="28"/>
                <w:szCs w:val="28"/>
              </w:rPr>
            </w:pPr>
            <w:r w:rsidRPr="00CE2BF2">
              <w:rPr>
                <w:sz w:val="28"/>
                <w:szCs w:val="28"/>
              </w:rPr>
              <w:t>3 TA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2" w:rsidRPr="00CE2BF2" w:rsidRDefault="00CE2BF2" w:rsidP="00615257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CE2BF2">
              <w:rPr>
                <w:rFonts w:cs="Arial"/>
                <w:b/>
                <w:sz w:val="28"/>
                <w:szCs w:val="28"/>
              </w:rPr>
              <w:t>zajęcie III miejsca w „Konkursie Własnej Twórczości Literackiej Uczniów Technikum nr 15 we Wrocławiu”</w:t>
            </w:r>
          </w:p>
        </w:tc>
      </w:tr>
      <w:tr w:rsidR="00CE2BF2" w:rsidRPr="00CE2BF2" w:rsidTr="006152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lingwistyczna</w:t>
            </w:r>
          </w:p>
        </w:tc>
        <w:tc>
          <w:tcPr>
            <w:tcW w:w="1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 w:rsidRPr="00CE2BF2">
              <w:rPr>
                <w:rFonts w:ascii="Comic Sans MS" w:hAnsi="Comic Sans MS"/>
                <w:b/>
                <w:sz w:val="36"/>
                <w:szCs w:val="36"/>
              </w:rPr>
              <w:t>brak</w:t>
            </w:r>
          </w:p>
          <w:p w:rsidR="00CE2BF2" w:rsidRPr="00CE2BF2" w:rsidRDefault="00CE2BF2" w:rsidP="00615257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CE2BF2" w:rsidRPr="00CE2BF2" w:rsidTr="006152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humanistyczna i obywatelska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2" w:rsidRPr="00CE2BF2" w:rsidRDefault="00CE2BF2" w:rsidP="00615257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 w:rsidRPr="00CE2BF2">
              <w:rPr>
                <w:rFonts w:ascii="Comic Sans MS" w:hAnsi="Comic Sans MS"/>
                <w:b/>
                <w:sz w:val="36"/>
                <w:szCs w:val="36"/>
              </w:rPr>
              <w:t>Weronika Kądziołka</w:t>
            </w:r>
          </w:p>
          <w:p w:rsidR="00CE2BF2" w:rsidRPr="00CE2BF2" w:rsidRDefault="00CE2BF2" w:rsidP="00615257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2" w:rsidRPr="00CE2BF2" w:rsidRDefault="00CE2BF2" w:rsidP="00615257">
            <w:pPr>
              <w:spacing w:after="0"/>
              <w:rPr>
                <w:sz w:val="28"/>
                <w:szCs w:val="28"/>
              </w:rPr>
            </w:pPr>
            <w:r w:rsidRPr="00CE2BF2">
              <w:rPr>
                <w:sz w:val="28"/>
                <w:szCs w:val="28"/>
              </w:rPr>
              <w:t>4 TE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2" w:rsidRPr="00CE2BF2" w:rsidRDefault="00CE2BF2" w:rsidP="00615257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bardzo dobra znajomość historii, systematyczność, staranne wykonywanie zadań i wykorzystywanie różnych źródeł wiedzy</w:t>
            </w:r>
          </w:p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E2BF2" w:rsidRPr="00CE2BF2" w:rsidTr="006152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przyrodnicza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 w:rsidRPr="00CE2BF2">
              <w:rPr>
                <w:rFonts w:ascii="Comic Sans MS" w:hAnsi="Comic Sans MS"/>
                <w:b/>
                <w:sz w:val="36"/>
                <w:szCs w:val="36"/>
              </w:rPr>
              <w:t xml:space="preserve">Agnieszka </w:t>
            </w:r>
            <w:proofErr w:type="spellStart"/>
            <w:r w:rsidRPr="00CE2BF2">
              <w:rPr>
                <w:rFonts w:ascii="Comic Sans MS" w:hAnsi="Comic Sans MS"/>
                <w:b/>
                <w:sz w:val="36"/>
                <w:szCs w:val="36"/>
              </w:rPr>
              <w:t>Śluzar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sz w:val="28"/>
                <w:szCs w:val="28"/>
              </w:rPr>
            </w:pPr>
            <w:r w:rsidRPr="00CE2BF2">
              <w:rPr>
                <w:sz w:val="28"/>
                <w:szCs w:val="28"/>
              </w:rPr>
              <w:t>3 TA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2" w:rsidRPr="00CE2BF2" w:rsidRDefault="00CE2BF2" w:rsidP="00615257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 xml:space="preserve">największa spośród uczniów aktywność w działalności ekologicznej w minionym roku szkolnym, zdolności mediacyjno-organizacyjne na plenerze ekologicznym, zajęcie I miejsca </w:t>
            </w:r>
            <w:r w:rsidRPr="00CE2BF2">
              <w:rPr>
                <w:b/>
                <w:sz w:val="28"/>
                <w:szCs w:val="28"/>
              </w:rPr>
              <w:br/>
              <w:t xml:space="preserve">w konkursie szkolnym „WE </w:t>
            </w:r>
            <w:proofErr w:type="spellStart"/>
            <w:r w:rsidRPr="00CE2BF2">
              <w:rPr>
                <w:b/>
                <w:sz w:val="28"/>
                <w:szCs w:val="28"/>
              </w:rPr>
              <w:t>love</w:t>
            </w:r>
            <w:proofErr w:type="spellEnd"/>
            <w:r w:rsidRPr="00CE2B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2BF2">
              <w:rPr>
                <w:b/>
                <w:sz w:val="28"/>
                <w:szCs w:val="28"/>
              </w:rPr>
              <w:t>creative</w:t>
            </w:r>
            <w:proofErr w:type="spellEnd"/>
            <w:r w:rsidRPr="00CE2B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2BF2">
              <w:rPr>
                <w:b/>
                <w:sz w:val="28"/>
                <w:szCs w:val="28"/>
              </w:rPr>
              <w:t>recyclig</w:t>
            </w:r>
            <w:proofErr w:type="spellEnd"/>
            <w:r w:rsidRPr="00CE2BF2">
              <w:rPr>
                <w:b/>
                <w:sz w:val="28"/>
                <w:szCs w:val="28"/>
              </w:rPr>
              <w:t>”, 100% wynik na egzaminie potwierdzającym kwalifikacje w zawodzie (część praktyczna egzaminu – kwalifikacja R.07)</w:t>
            </w:r>
          </w:p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</w:p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E2BF2" w:rsidRPr="00CE2BF2" w:rsidTr="006152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matematyczna i techniczna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 w:rsidRPr="00CE2BF2">
              <w:rPr>
                <w:rFonts w:ascii="Comic Sans MS" w:hAnsi="Comic Sans MS"/>
                <w:b/>
                <w:sz w:val="36"/>
                <w:szCs w:val="36"/>
              </w:rPr>
              <w:t xml:space="preserve">Alicja Nowicka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sz w:val="28"/>
                <w:szCs w:val="28"/>
              </w:rPr>
            </w:pPr>
            <w:r w:rsidRPr="00CE2BF2">
              <w:rPr>
                <w:sz w:val="28"/>
                <w:szCs w:val="28"/>
              </w:rPr>
              <w:t>4 TD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F2" w:rsidRPr="00CE2BF2" w:rsidRDefault="00CE2BF2" w:rsidP="00615257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 xml:space="preserve">udział w wystawie w SWPS, animowanie działań kulturalnych </w:t>
            </w:r>
            <w:r w:rsidRPr="00CE2BF2">
              <w:rPr>
                <w:b/>
                <w:sz w:val="28"/>
                <w:szCs w:val="28"/>
              </w:rPr>
              <w:br/>
              <w:t xml:space="preserve">w szkole (warsztaty tańca, Dni Otwarte, Tydzień Kultury Wysokiej), tworzenie filmów promujących szkołę, współtworzenie projektu </w:t>
            </w:r>
            <w:proofErr w:type="spellStart"/>
            <w:r w:rsidRPr="00CE2BF2">
              <w:rPr>
                <w:b/>
                <w:sz w:val="28"/>
                <w:szCs w:val="28"/>
              </w:rPr>
              <w:t>Mikrogranty</w:t>
            </w:r>
            <w:proofErr w:type="spellEnd"/>
            <w:r w:rsidRPr="00CE2BF2">
              <w:rPr>
                <w:b/>
                <w:sz w:val="28"/>
                <w:szCs w:val="28"/>
              </w:rPr>
              <w:t xml:space="preserve"> w ramach ESK 2016</w:t>
            </w:r>
          </w:p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</w:p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E2BF2" w:rsidRPr="00CE2BF2" w:rsidTr="00615257">
        <w:trPr>
          <w:trHeight w:val="22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lastRenderedPageBreak/>
              <w:t>artystyczna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 w:rsidRPr="00CE2BF2">
              <w:rPr>
                <w:rFonts w:ascii="Comic Sans MS" w:hAnsi="Comic Sans MS"/>
                <w:b/>
                <w:sz w:val="36"/>
                <w:szCs w:val="36"/>
              </w:rPr>
              <w:t xml:space="preserve">Julia </w:t>
            </w:r>
            <w:proofErr w:type="spellStart"/>
            <w:r w:rsidRPr="00CE2BF2">
              <w:rPr>
                <w:rFonts w:ascii="Comic Sans MS" w:hAnsi="Comic Sans MS"/>
                <w:b/>
                <w:sz w:val="36"/>
                <w:szCs w:val="36"/>
              </w:rPr>
              <w:t>Ludwiczyńska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sz w:val="28"/>
                <w:szCs w:val="28"/>
              </w:rPr>
            </w:pPr>
            <w:r w:rsidRPr="00CE2BF2">
              <w:rPr>
                <w:sz w:val="28"/>
                <w:szCs w:val="28"/>
              </w:rPr>
              <w:t>4 TD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F2" w:rsidRPr="00CE2BF2" w:rsidRDefault="00CE2BF2" w:rsidP="00615257">
            <w:pPr>
              <w:tabs>
                <w:tab w:val="right" w:pos="7594"/>
              </w:tabs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 xml:space="preserve">udział w wystawach: w SWPS, w Bardzo Ładnym Miejscu, podczas Tygodnia Kultury Wysokiej, indywidualna wystawa podczas wakacji w Galerii Wrocławskiej, udział w </w:t>
            </w:r>
            <w:r w:rsidRPr="00CE2BF2">
              <w:rPr>
                <w:rFonts w:cs="Arial"/>
                <w:b/>
                <w:sz w:val="28"/>
                <w:szCs w:val="28"/>
              </w:rPr>
              <w:t>„</w:t>
            </w:r>
            <w:proofErr w:type="spellStart"/>
            <w:r w:rsidRPr="00CE2BF2">
              <w:rPr>
                <w:rFonts w:cs="Arial"/>
                <w:b/>
                <w:sz w:val="28"/>
                <w:szCs w:val="28"/>
              </w:rPr>
              <w:t>Avant-Garde</w:t>
            </w:r>
            <w:proofErr w:type="spellEnd"/>
            <w:r w:rsidRPr="00CE2BF2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CE2BF2">
              <w:rPr>
                <w:rFonts w:cs="Arial"/>
                <w:b/>
                <w:sz w:val="28"/>
                <w:szCs w:val="28"/>
              </w:rPr>
              <w:t>Theatre</w:t>
            </w:r>
            <w:proofErr w:type="spellEnd"/>
            <w:r w:rsidRPr="00CE2BF2">
              <w:rPr>
                <w:rFonts w:cs="Arial"/>
                <w:b/>
                <w:sz w:val="28"/>
                <w:szCs w:val="28"/>
              </w:rPr>
              <w:t>”</w:t>
            </w:r>
            <w:r w:rsidRPr="00CE2BF2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CE2BF2" w:rsidRPr="00CE2BF2" w:rsidRDefault="00CE2BF2" w:rsidP="00615257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</w:tr>
      <w:tr w:rsidR="00CE2BF2" w:rsidRPr="00CE2BF2" w:rsidTr="00615257">
        <w:trPr>
          <w:trHeight w:val="1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b/>
                <w:sz w:val="28"/>
                <w:szCs w:val="28"/>
              </w:rPr>
            </w:pPr>
            <w:r w:rsidRPr="00CE2BF2">
              <w:rPr>
                <w:b/>
                <w:sz w:val="28"/>
                <w:szCs w:val="28"/>
              </w:rPr>
              <w:t>sportowa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 w:rsidRPr="00CE2BF2">
              <w:rPr>
                <w:rFonts w:ascii="Comic Sans MS" w:hAnsi="Comic Sans MS"/>
                <w:b/>
                <w:sz w:val="36"/>
                <w:szCs w:val="36"/>
              </w:rPr>
              <w:t xml:space="preserve">Mateusz Brusiło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BF2" w:rsidRPr="00CE2BF2" w:rsidRDefault="00CE2BF2" w:rsidP="00615257">
            <w:pPr>
              <w:spacing w:after="0"/>
              <w:rPr>
                <w:sz w:val="28"/>
                <w:szCs w:val="28"/>
              </w:rPr>
            </w:pPr>
            <w:r w:rsidRPr="00CE2BF2">
              <w:rPr>
                <w:sz w:val="28"/>
                <w:szCs w:val="28"/>
              </w:rPr>
              <w:t>4 TE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BF2" w:rsidRPr="00CE2BF2" w:rsidRDefault="00CE2BF2" w:rsidP="00615257">
            <w:pPr>
              <w:spacing w:after="0" w:line="276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CE2BF2">
              <w:rPr>
                <w:rFonts w:cs="Arial"/>
                <w:b/>
                <w:sz w:val="28"/>
                <w:szCs w:val="28"/>
              </w:rPr>
              <w:t xml:space="preserve">brązowy medalista Mistrzostw Świata Kadetów i Juniorów </w:t>
            </w:r>
            <w:r w:rsidRPr="00CE2BF2">
              <w:rPr>
                <w:rFonts w:cs="Arial"/>
                <w:b/>
                <w:sz w:val="28"/>
                <w:szCs w:val="28"/>
              </w:rPr>
              <w:br/>
              <w:t>w Kickboxingu</w:t>
            </w:r>
          </w:p>
          <w:p w:rsidR="00CE2BF2" w:rsidRPr="00CE2BF2" w:rsidRDefault="00CE2BF2" w:rsidP="00615257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  <w:p w:rsidR="00CE2BF2" w:rsidRPr="00CE2BF2" w:rsidRDefault="00CE2BF2" w:rsidP="00615257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E2BF2" w:rsidRPr="00CE2BF2" w:rsidRDefault="00CE2BF2" w:rsidP="00CE2BF2"/>
    <w:p w:rsidR="002479DC" w:rsidRPr="00CE2BF2" w:rsidRDefault="002479DC"/>
    <w:sectPr w:rsidR="002479DC" w:rsidRPr="00CE2BF2" w:rsidSect="005D2DB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DB3"/>
    <w:rsid w:val="002479DC"/>
    <w:rsid w:val="005D2DB3"/>
    <w:rsid w:val="006C238C"/>
    <w:rsid w:val="00C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B3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2016-10-12T11:51:00Z</cp:lastPrinted>
  <dcterms:created xsi:type="dcterms:W3CDTF">2016-10-12T11:23:00Z</dcterms:created>
  <dcterms:modified xsi:type="dcterms:W3CDTF">2016-10-12T11:54:00Z</dcterms:modified>
</cp:coreProperties>
</file>