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0" w:rsidRDefault="007C75C4" w:rsidP="00323620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dn. 30. 09. 2017</w:t>
      </w:r>
      <w:r w:rsidR="00323620">
        <w:rPr>
          <w:sz w:val="22"/>
          <w:szCs w:val="22"/>
        </w:rPr>
        <w:t xml:space="preserve"> r.</w:t>
      </w:r>
    </w:p>
    <w:p w:rsidR="00323620" w:rsidRDefault="00323620" w:rsidP="00323620">
      <w:pPr>
        <w:jc w:val="right"/>
        <w:rPr>
          <w:sz w:val="22"/>
          <w:szCs w:val="22"/>
        </w:rPr>
      </w:pPr>
    </w:p>
    <w:p w:rsidR="00323620" w:rsidRDefault="00323620" w:rsidP="00323620">
      <w:pPr>
        <w:jc w:val="right"/>
        <w:rPr>
          <w:sz w:val="22"/>
          <w:szCs w:val="22"/>
        </w:rPr>
      </w:pPr>
    </w:p>
    <w:p w:rsidR="00323620" w:rsidRDefault="007C75C4" w:rsidP="003236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TERMINARZ – PAŹDZIERNIK 2017</w:t>
      </w:r>
      <w:r w:rsidR="00323620">
        <w:rPr>
          <w:b/>
          <w:sz w:val="22"/>
          <w:szCs w:val="22"/>
        </w:rPr>
        <w:t xml:space="preserve"> R.</w:t>
      </w:r>
    </w:p>
    <w:p w:rsidR="00323620" w:rsidRDefault="00323620" w:rsidP="00323620">
      <w:pPr>
        <w:jc w:val="center"/>
        <w:rPr>
          <w:sz w:val="22"/>
          <w:szCs w:val="22"/>
          <w:u w:val="single"/>
        </w:rPr>
      </w:pPr>
    </w:p>
    <w:p w:rsidR="00323620" w:rsidRDefault="00323620" w:rsidP="00323620">
      <w:pPr>
        <w:jc w:val="center"/>
        <w:rPr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1296"/>
        <w:gridCol w:w="3840"/>
        <w:gridCol w:w="2750"/>
        <w:gridCol w:w="3102"/>
      </w:tblGrid>
      <w:tr w:rsidR="00323620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0" w:rsidRDefault="0032362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3236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Praktyka zawodowa – klasa 2 TB.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7C75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 09. – 06. 10. 2017</w:t>
            </w:r>
            <w:r w:rsidR="00323620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BA2133" w:rsidRDefault="00BA2133">
            <w:pPr>
              <w:rPr>
                <w:sz w:val="22"/>
                <w:szCs w:val="22"/>
                <w:lang w:eastAsia="en-US"/>
              </w:rPr>
            </w:pPr>
          </w:p>
        </w:tc>
      </w:tr>
      <w:tr w:rsidR="00323620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0" w:rsidRDefault="0032362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7C75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Praktyka zawodowa – klasy</w:t>
            </w:r>
            <w:r w:rsidR="0032362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3 TB </w:t>
            </w:r>
            <w:r>
              <w:rPr>
                <w:sz w:val="22"/>
                <w:szCs w:val="22"/>
                <w:lang w:eastAsia="en-US"/>
              </w:rPr>
              <w:br/>
              <w:t xml:space="preserve">i </w:t>
            </w:r>
            <w:r w:rsidR="00323620">
              <w:rPr>
                <w:sz w:val="22"/>
                <w:szCs w:val="22"/>
                <w:lang w:eastAsia="en-US"/>
              </w:rPr>
              <w:t>3 TC.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7C75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– 27. 10. 2017</w:t>
            </w:r>
            <w:r w:rsidR="00323620">
              <w:rPr>
                <w:sz w:val="22"/>
                <w:szCs w:val="22"/>
                <w:lang w:eastAsia="en-US"/>
              </w:rPr>
              <w:t xml:space="preserve"> r.</w:t>
            </w:r>
          </w:p>
          <w:p w:rsidR="00323620" w:rsidRDefault="003236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BA2133" w:rsidRDefault="00BA2133">
            <w:pPr>
              <w:rPr>
                <w:sz w:val="22"/>
                <w:szCs w:val="22"/>
                <w:lang w:eastAsia="en-US"/>
              </w:rPr>
            </w:pPr>
          </w:p>
        </w:tc>
      </w:tr>
      <w:tr w:rsidR="007C75C4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C4" w:rsidRDefault="007C75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 w:rsidP="007335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Wyjazd integracyjny klas I do Miłocina połączony z „Otrzęsinami”.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 w:rsidP="007335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>
              <w:rPr>
                <w:sz w:val="22"/>
                <w:szCs w:val="22"/>
                <w:lang w:eastAsia="en-US"/>
              </w:rPr>
              <w:t xml:space="preserve">. 10. </w:t>
            </w:r>
            <w:r>
              <w:rPr>
                <w:sz w:val="22"/>
                <w:szCs w:val="22"/>
                <w:lang w:eastAsia="en-US"/>
              </w:rPr>
              <w:t>2017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koordynator - p. Małgorzata Ząbek</w:t>
            </w:r>
          </w:p>
          <w:p w:rsidR="007C75C4" w:rsidRDefault="007C75C4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i uczniowie wszystkich klas I</w:t>
            </w:r>
          </w:p>
          <w:p w:rsidR="007C75C4" w:rsidRDefault="007C75C4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opiekun Samorządu Uczniowskiego – p. Dorota </w:t>
            </w:r>
            <w:proofErr w:type="spellStart"/>
            <w:r>
              <w:rPr>
                <w:sz w:val="22"/>
                <w:szCs w:val="22"/>
                <w:lang w:eastAsia="en-US"/>
              </w:rPr>
              <w:t>Żybura-Łyko</w:t>
            </w:r>
            <w:proofErr w:type="spellEnd"/>
          </w:p>
          <w:p w:rsidR="007C75C4" w:rsidRDefault="007C75C4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przedstawiciele Samorządu Uczniowskiego</w:t>
            </w:r>
          </w:p>
          <w:p w:rsidR="007C75C4" w:rsidRDefault="007C75C4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7C75C4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C4" w:rsidRDefault="007C75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Zebrania poświęcone omówieniu sytuacji wychowawczej we wszystkich klasach drugich i trzecich.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 – 21. 10. 2017 r.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zgodnie </w:t>
            </w:r>
            <w:r>
              <w:rPr>
                <w:sz w:val="22"/>
                <w:szCs w:val="22"/>
                <w:lang w:eastAsia="en-US"/>
              </w:rPr>
              <w:br/>
              <w:t>z harmonogramem podanym w odrębnym zarządzeniu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II i III,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pedagog szkolny – </w:t>
            </w:r>
            <w:r>
              <w:rPr>
                <w:sz w:val="22"/>
                <w:szCs w:val="22"/>
                <w:lang w:eastAsia="en-US"/>
              </w:rPr>
              <w:br/>
              <w:t xml:space="preserve">p. Monika Kaczmarek 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szkolenia praktycznego –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doradca zawodowy – </w:t>
            </w:r>
            <w:r>
              <w:rPr>
                <w:sz w:val="22"/>
                <w:szCs w:val="22"/>
                <w:lang w:eastAsia="en-US"/>
              </w:rPr>
              <w:br/>
              <w:t>p. Katarzyna Winkowska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</w:p>
        </w:tc>
      </w:tr>
      <w:tr w:rsidR="007C75C4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C4" w:rsidRDefault="007C75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 w:rsidP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Dzień Edukacji Narodowej – uroczysty apel, finał XVII edycji konkursu  „Żak roku – najlepszy uczeń Piętnastki”.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10. 2017 r.</w:t>
            </w:r>
          </w:p>
          <w:p w:rsidR="007C75C4" w:rsidRPr="007613B3" w:rsidRDefault="007C75C4">
            <w:pPr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11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sz w:val="22"/>
                <w:szCs w:val="22"/>
                <w:lang w:eastAsia="en-US"/>
              </w:rPr>
              <w:t xml:space="preserve">- przerwa po 4. lekcji (lekcje 4. i 5. zostaną skrócone, </w:t>
            </w:r>
            <w:r>
              <w:rPr>
                <w:sz w:val="22"/>
                <w:szCs w:val="22"/>
                <w:lang w:eastAsia="en-US"/>
              </w:rPr>
              <w:br/>
              <w:t>a przerwa między nimi wydłużona)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aula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szczegóły dotyczące organizacji zajęć w tym dniu zostaną podane </w:t>
            </w:r>
            <w:r>
              <w:rPr>
                <w:sz w:val="22"/>
                <w:szCs w:val="22"/>
                <w:lang w:eastAsia="en-US"/>
              </w:rPr>
              <w:br/>
              <w:t>w terminie późniejszym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Dorota </w:t>
            </w:r>
            <w:proofErr w:type="spellStart"/>
            <w:r>
              <w:rPr>
                <w:sz w:val="22"/>
                <w:szCs w:val="22"/>
                <w:lang w:eastAsia="en-US"/>
              </w:rPr>
              <w:t>Żybura-Łyko</w:t>
            </w:r>
            <w:proofErr w:type="spellEnd"/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Uczniowski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Anna Jankowska</w:t>
            </w:r>
          </w:p>
        </w:tc>
      </w:tr>
      <w:tr w:rsidR="007C75C4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C4" w:rsidRDefault="007C75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Uroczyste zebranie Rady Pedagogicznej z okazji Dnia Edukacji Narodowej.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10. 2017 r.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Stara Garbarnia, ul. Wielkopolska 72 (Leśnica)</w:t>
            </w:r>
          </w:p>
          <w:p w:rsidR="007C75C4" w:rsidRDefault="007C75C4">
            <w:pPr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16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7C75C4" w:rsidRDefault="007C75C4">
            <w:pPr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dyrekcja szkoły </w:t>
            </w:r>
          </w:p>
        </w:tc>
      </w:tr>
      <w:tr w:rsidR="007C75C4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C4" w:rsidRDefault="007C75C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we wszystkich klasach pierwszych lekcji wychowawczych nt. historii i tradycji szkoły oraz osoby Patronki.</w:t>
            </w:r>
          </w:p>
          <w:p w:rsidR="007C75C4" w:rsidRDefault="007C7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20. 10. 2017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C4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</w:t>
            </w:r>
          </w:p>
        </w:tc>
      </w:tr>
      <w:tr w:rsidR="00323620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0" w:rsidRDefault="0032362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Przeprowadzenie konkursu dla uczniów wszystkich klas pierwszych nt. życia </w:t>
            </w:r>
            <w:r w:rsidR="00BA2133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i działalności Patronki Szkoły – Marii Skłodowskiej-Curie.</w:t>
            </w:r>
          </w:p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 10 -  03. 11. 2017</w:t>
            </w:r>
            <w:r w:rsidR="00323620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</w:t>
            </w:r>
          </w:p>
        </w:tc>
      </w:tr>
    </w:tbl>
    <w:p w:rsidR="00A331BE" w:rsidRDefault="00A331BE" w:rsidP="00A331BE">
      <w:pPr>
        <w:jc w:val="right"/>
        <w:rPr>
          <w:sz w:val="22"/>
          <w:szCs w:val="22"/>
        </w:rPr>
      </w:pPr>
      <w:r>
        <w:rPr>
          <w:sz w:val="22"/>
          <w:szCs w:val="22"/>
        </w:rPr>
        <w:t>verte</w:t>
      </w:r>
    </w:p>
    <w:p w:rsidR="00A331BE" w:rsidRDefault="00A331BE"/>
    <w:p w:rsidR="00A331BE" w:rsidRDefault="00A331BE">
      <w:r>
        <w:br w:type="page"/>
      </w:r>
    </w:p>
    <w:tbl>
      <w:tblPr>
        <w:tblStyle w:val="Tabela-Siatka"/>
        <w:tblW w:w="0" w:type="auto"/>
        <w:tblLook w:val="01E0"/>
      </w:tblPr>
      <w:tblGrid>
        <w:gridCol w:w="1296"/>
        <w:gridCol w:w="3840"/>
        <w:gridCol w:w="2750"/>
        <w:gridCol w:w="3102"/>
      </w:tblGrid>
      <w:tr w:rsidR="00323620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0" w:rsidRDefault="0032362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</w:t>
            </w:r>
            <w:proofErr w:type="spellStart"/>
            <w:r>
              <w:rPr>
                <w:sz w:val="22"/>
                <w:szCs w:val="22"/>
                <w:lang w:eastAsia="en-US"/>
              </w:rPr>
              <w:t>Hallowen</w:t>
            </w:r>
            <w:proofErr w:type="spellEnd"/>
            <w:r>
              <w:rPr>
                <w:sz w:val="22"/>
                <w:szCs w:val="22"/>
                <w:lang w:eastAsia="en-US"/>
              </w:rPr>
              <w:t>” w szkole – przygotowanie okolicznościowej dekoracji szkoły.</w:t>
            </w:r>
          </w:p>
          <w:p w:rsidR="00BA2133" w:rsidRDefault="00BA21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31. 10. 2017</w:t>
            </w:r>
            <w:r w:rsidR="00323620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Dorota </w:t>
            </w:r>
            <w:proofErr w:type="spellStart"/>
            <w:r>
              <w:rPr>
                <w:sz w:val="22"/>
                <w:szCs w:val="22"/>
                <w:lang w:eastAsia="en-US"/>
              </w:rPr>
              <w:t>Żybura-Łyko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323620" w:rsidRDefault="003236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Uczniowski</w:t>
            </w:r>
          </w:p>
        </w:tc>
      </w:tr>
      <w:tr w:rsidR="00BA2133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 w:rsidP="00A729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Szkolne Warsztaty Samorządności dla uczniów - przedstawicieli klas I</w:t>
            </w:r>
            <w:r w:rsidR="00624722">
              <w:rPr>
                <w:sz w:val="22"/>
                <w:szCs w:val="22"/>
                <w:lang w:eastAsia="en-US"/>
              </w:rPr>
              <w:t>I i III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624722" w:rsidP="00A729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październik 2017</w:t>
            </w:r>
            <w:r w:rsidR="00BA2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 w:rsidP="00A729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opiekun Samorządu Uczniowskiego – p. Dorota </w:t>
            </w:r>
            <w:proofErr w:type="spellStart"/>
            <w:r>
              <w:rPr>
                <w:sz w:val="22"/>
                <w:szCs w:val="22"/>
                <w:lang w:eastAsia="en-US"/>
              </w:rPr>
              <w:t>Żybura-Łyko</w:t>
            </w:r>
            <w:proofErr w:type="spellEnd"/>
          </w:p>
          <w:p w:rsidR="00BA2133" w:rsidRDefault="00BA2133" w:rsidP="00A72936">
            <w:pPr>
              <w:rPr>
                <w:sz w:val="22"/>
                <w:szCs w:val="22"/>
                <w:lang w:eastAsia="en-US"/>
              </w:rPr>
            </w:pPr>
          </w:p>
        </w:tc>
      </w:tr>
      <w:tr w:rsidR="00BA2133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pomocy pedagogiczno-psychologicznej w szkole.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październik 2017</w:t>
            </w:r>
            <w:r w:rsidR="00BA2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szkolni pedagodzy</w:t>
            </w:r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uczniowie wskazani do objęcia pomocą </w:t>
            </w:r>
            <w:proofErr w:type="spellStart"/>
            <w:r>
              <w:rPr>
                <w:sz w:val="22"/>
                <w:szCs w:val="22"/>
                <w:lang w:eastAsia="en-US"/>
              </w:rPr>
              <w:t>p.-.p</w:t>
            </w:r>
            <w:proofErr w:type="spellEnd"/>
            <w:r>
              <w:rPr>
                <w:sz w:val="22"/>
                <w:szCs w:val="22"/>
                <w:lang w:eastAsia="en-US"/>
              </w:rPr>
              <w:t>. (w przypadku uczniów niepełnoletnich – także ich rodzice/prawni opiekunowie)</w:t>
            </w:r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A2133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Przeprowadzenie we wszystkich klasach I zajęć nt. „Umiejętności uczenia się, techniki zapamiętywania”.</w:t>
            </w:r>
          </w:p>
          <w:p w:rsidR="00BA2133" w:rsidRDefault="00BA21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październik 2017</w:t>
            </w:r>
            <w:r w:rsidR="00BA2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szkolny pedagog – p. </w:t>
            </w:r>
            <w:r w:rsidR="007C75C4">
              <w:rPr>
                <w:sz w:val="22"/>
                <w:szCs w:val="22"/>
                <w:lang w:eastAsia="en-US"/>
              </w:rPr>
              <w:t xml:space="preserve">Elżbieta </w:t>
            </w:r>
            <w:proofErr w:type="spellStart"/>
            <w:r w:rsidR="007C75C4"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</w:t>
            </w:r>
          </w:p>
        </w:tc>
      </w:tr>
      <w:tr w:rsidR="00BA2133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Akcja „Światło Zapomnianym” – porządkowanie opuszczonych grobów na Cmentarzu Grabiszyńskim.</w:t>
            </w:r>
          </w:p>
          <w:p w:rsidR="00BA2133" w:rsidRDefault="00BA21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7C75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październik 2017</w:t>
            </w:r>
            <w:r w:rsidR="00BA2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pp. Jol</w:t>
            </w:r>
            <w:r w:rsidR="007C75C4">
              <w:rPr>
                <w:sz w:val="22"/>
                <w:szCs w:val="22"/>
                <w:lang w:eastAsia="en-US"/>
              </w:rPr>
              <w:t xml:space="preserve">anta </w:t>
            </w:r>
            <w:proofErr w:type="spellStart"/>
            <w:r w:rsidR="007C75C4">
              <w:rPr>
                <w:sz w:val="22"/>
                <w:szCs w:val="22"/>
                <w:lang w:eastAsia="en-US"/>
              </w:rPr>
              <w:t>Kindlik</w:t>
            </w:r>
            <w:proofErr w:type="spellEnd"/>
            <w:r w:rsidR="007C75C4">
              <w:rPr>
                <w:sz w:val="22"/>
                <w:szCs w:val="22"/>
                <w:lang w:eastAsia="en-US"/>
              </w:rPr>
              <w:t xml:space="preserve">, Joanna </w:t>
            </w:r>
            <w:proofErr w:type="spellStart"/>
            <w:r w:rsidR="007C75C4">
              <w:rPr>
                <w:sz w:val="22"/>
                <w:szCs w:val="22"/>
                <w:lang w:eastAsia="en-US"/>
              </w:rPr>
              <w:t>Rombalska</w:t>
            </w:r>
            <w:proofErr w:type="spellEnd"/>
            <w:r w:rsidR="007C75C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Anna Jankowska</w:t>
            </w:r>
            <w:r w:rsidR="007C75C4">
              <w:rPr>
                <w:sz w:val="22"/>
                <w:szCs w:val="22"/>
                <w:lang w:eastAsia="en-US"/>
              </w:rPr>
              <w:t xml:space="preserve"> </w:t>
            </w:r>
            <w:r w:rsidR="00A331BE">
              <w:rPr>
                <w:sz w:val="22"/>
                <w:szCs w:val="22"/>
                <w:lang w:eastAsia="en-US"/>
              </w:rPr>
              <w:br/>
            </w:r>
            <w:r w:rsidR="007C75C4">
              <w:rPr>
                <w:sz w:val="22"/>
                <w:szCs w:val="22"/>
                <w:lang w:eastAsia="en-US"/>
              </w:rPr>
              <w:t xml:space="preserve">i Paulina </w:t>
            </w:r>
            <w:proofErr w:type="spellStart"/>
            <w:r w:rsidR="007C75C4"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A331BE" w:rsidRDefault="00A331BE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A2133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Zbiórka na rzecz schroniska dla zwierząt.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A331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październik 2017</w:t>
            </w:r>
            <w:r w:rsidR="00BA2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Jolanta </w:t>
            </w:r>
            <w:proofErr w:type="spellStart"/>
            <w:r>
              <w:rPr>
                <w:sz w:val="22"/>
                <w:szCs w:val="22"/>
                <w:lang w:eastAsia="en-US"/>
              </w:rPr>
              <w:t>Kindlik</w:t>
            </w:r>
            <w:proofErr w:type="spellEnd"/>
            <w:r w:rsidR="00A331BE">
              <w:rPr>
                <w:sz w:val="22"/>
                <w:szCs w:val="22"/>
                <w:lang w:eastAsia="en-US"/>
              </w:rPr>
              <w:t xml:space="preserve">, Joanna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Rombalska</w:t>
            </w:r>
            <w:proofErr w:type="spellEnd"/>
            <w:r w:rsidR="00A331BE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Anna Jankowska</w:t>
            </w:r>
            <w:r w:rsidR="00A331BE">
              <w:rPr>
                <w:sz w:val="22"/>
                <w:szCs w:val="22"/>
                <w:lang w:eastAsia="en-US"/>
              </w:rPr>
              <w:t xml:space="preserve"> </w:t>
            </w:r>
            <w:r w:rsidR="00A331BE">
              <w:rPr>
                <w:sz w:val="22"/>
                <w:szCs w:val="22"/>
                <w:lang w:eastAsia="en-US"/>
              </w:rPr>
              <w:br/>
              <w:t xml:space="preserve">i Paulina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A2133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Pomoc starszym i samotnym osobom </w:t>
            </w:r>
            <w:r>
              <w:rPr>
                <w:sz w:val="22"/>
                <w:szCs w:val="22"/>
                <w:lang w:eastAsia="en-US"/>
              </w:rPr>
              <w:br/>
              <w:t>z pobliskiego osiedla.</w:t>
            </w:r>
          </w:p>
          <w:p w:rsidR="00BA2133" w:rsidRDefault="00BA21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A331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październik 2017</w:t>
            </w:r>
            <w:r w:rsidR="00BA2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pp. Jol</w:t>
            </w:r>
            <w:r w:rsidR="00A331BE">
              <w:rPr>
                <w:sz w:val="22"/>
                <w:szCs w:val="22"/>
                <w:lang w:eastAsia="en-US"/>
              </w:rPr>
              <w:t xml:space="preserve">anta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Kindlik</w:t>
            </w:r>
            <w:proofErr w:type="spellEnd"/>
            <w:r w:rsidR="00A331BE">
              <w:rPr>
                <w:sz w:val="22"/>
                <w:szCs w:val="22"/>
                <w:lang w:eastAsia="en-US"/>
              </w:rPr>
              <w:t xml:space="preserve">, Joanna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Rombalska</w:t>
            </w:r>
            <w:proofErr w:type="spellEnd"/>
            <w:r w:rsidR="00A331BE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Anna Jankowska</w:t>
            </w:r>
            <w:r w:rsidR="00A331BE">
              <w:rPr>
                <w:sz w:val="22"/>
                <w:szCs w:val="22"/>
                <w:lang w:eastAsia="en-US"/>
              </w:rPr>
              <w:t xml:space="preserve"> </w:t>
            </w:r>
            <w:r w:rsidR="00A331BE">
              <w:rPr>
                <w:sz w:val="22"/>
                <w:szCs w:val="22"/>
                <w:lang w:eastAsia="en-US"/>
              </w:rPr>
              <w:br/>
              <w:t xml:space="preserve">i Paulina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BA2133" w:rsidRDefault="00BA213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BA2133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3" w:rsidRDefault="00BA21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we Wrocławskich Targach Wolontariatu.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A331BE" w:rsidP="00A729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październik 2017</w:t>
            </w:r>
            <w:r w:rsidR="00BA2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3" w:rsidRDefault="00BA2133" w:rsidP="00A72936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pp. Jola</w:t>
            </w:r>
            <w:r w:rsidR="00A331BE">
              <w:rPr>
                <w:sz w:val="22"/>
                <w:szCs w:val="22"/>
                <w:lang w:eastAsia="en-US"/>
              </w:rPr>
              <w:t xml:space="preserve">nta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Kindlik</w:t>
            </w:r>
            <w:proofErr w:type="spellEnd"/>
            <w:r w:rsidR="00A331BE">
              <w:rPr>
                <w:sz w:val="22"/>
                <w:szCs w:val="22"/>
                <w:lang w:eastAsia="en-US"/>
              </w:rPr>
              <w:t xml:space="preserve">, Joanna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Rombalska</w:t>
            </w:r>
            <w:proofErr w:type="spellEnd"/>
            <w:r w:rsidR="00A331BE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Anna Jankowska</w:t>
            </w:r>
            <w:r w:rsidR="00A331BE">
              <w:rPr>
                <w:sz w:val="22"/>
                <w:szCs w:val="22"/>
                <w:lang w:eastAsia="en-US"/>
              </w:rPr>
              <w:t xml:space="preserve"> </w:t>
            </w:r>
            <w:r w:rsidR="00A331BE">
              <w:rPr>
                <w:sz w:val="22"/>
                <w:szCs w:val="22"/>
                <w:lang w:eastAsia="en-US"/>
              </w:rPr>
              <w:br/>
              <w:t xml:space="preserve">i Paulina </w:t>
            </w:r>
            <w:proofErr w:type="spellStart"/>
            <w:r w:rsidR="00A331BE"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BA2133" w:rsidRDefault="00BA2133" w:rsidP="00A72936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BA2133" w:rsidRDefault="00BA2133" w:rsidP="00A72936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24722" w:rsidRPr="00A331BE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Pr="00A331BE" w:rsidRDefault="0062472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Default="00624722">
            <w:pPr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 xml:space="preserve">Przeprowadzenie we wszystkich klasach lekcji wychowawczych nt. praw </w:t>
            </w:r>
            <w:r w:rsidR="00A331BE">
              <w:rPr>
                <w:sz w:val="22"/>
                <w:szCs w:val="22"/>
              </w:rPr>
              <w:br/>
            </w:r>
            <w:r w:rsidRPr="00A331BE">
              <w:rPr>
                <w:sz w:val="22"/>
                <w:szCs w:val="22"/>
              </w:rPr>
              <w:t>i obowiązków uczniów oraz dyscypliny pracy na zajęciach szkolnych.</w:t>
            </w:r>
          </w:p>
          <w:p w:rsidR="00A331BE" w:rsidRPr="00A331BE" w:rsidRDefault="00A331BE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A331BE">
            <w:pPr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 xml:space="preserve">do </w:t>
            </w:r>
            <w:r w:rsidR="00A331BE">
              <w:rPr>
                <w:sz w:val="22"/>
                <w:szCs w:val="22"/>
                <w:lang w:eastAsia="en-US"/>
              </w:rPr>
              <w:t xml:space="preserve">31. </w:t>
            </w:r>
            <w:r w:rsidRPr="00A331BE">
              <w:rPr>
                <w:sz w:val="22"/>
                <w:szCs w:val="22"/>
                <w:lang w:eastAsia="en-US"/>
              </w:rPr>
              <w:t xml:space="preserve">października </w:t>
            </w:r>
            <w:r w:rsidRPr="00A331BE">
              <w:rPr>
                <w:sz w:val="22"/>
                <w:szCs w:val="22"/>
                <w:lang w:eastAsia="en-US"/>
              </w:rPr>
              <w:br/>
              <w:t>2017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FB079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624722" w:rsidRPr="00A331BE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Pr="00A331BE" w:rsidRDefault="0062472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Default="00624722">
            <w:pPr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>Przeprowadzenie dokładnego rozpoznania zespołów klasowych (szczególnie klas I), wyłonienie uczniów zagrożonych wykluczeniem.</w:t>
            </w:r>
          </w:p>
          <w:p w:rsidR="00A331BE" w:rsidRPr="00A331BE" w:rsidRDefault="00A331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A331BE">
            <w:pPr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 xml:space="preserve">do </w:t>
            </w:r>
            <w:r w:rsidR="00A331BE">
              <w:rPr>
                <w:sz w:val="22"/>
                <w:szCs w:val="22"/>
                <w:lang w:eastAsia="en-US"/>
              </w:rPr>
              <w:t>31.</w:t>
            </w:r>
            <w:r w:rsidRPr="00A331BE">
              <w:rPr>
                <w:sz w:val="22"/>
                <w:szCs w:val="22"/>
                <w:lang w:eastAsia="en-US"/>
              </w:rPr>
              <w:t xml:space="preserve"> października </w:t>
            </w:r>
            <w:r w:rsidRPr="00A331BE">
              <w:rPr>
                <w:sz w:val="22"/>
                <w:szCs w:val="22"/>
                <w:lang w:eastAsia="en-US"/>
              </w:rPr>
              <w:br/>
              <w:t>2017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FB079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wychowawcy klas,</w:t>
            </w:r>
          </w:p>
          <w:p w:rsidR="00624722" w:rsidRPr="00A331BE" w:rsidRDefault="00624722" w:rsidP="00FB0793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pedagodzy szkolni</w:t>
            </w:r>
          </w:p>
        </w:tc>
      </w:tr>
      <w:tr w:rsidR="00624722" w:rsidRPr="00A331BE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Pr="00A331BE" w:rsidRDefault="0062472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Default="00624722">
            <w:pPr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>Zdiagnozowanie potrzeb i zapewnienie uczniom  zagrożonym wykluczeniem wsparcia merytorycznego, pedagogicznego, psychologicznego, doradcy zawodowego.</w:t>
            </w:r>
          </w:p>
          <w:p w:rsidR="00A331BE" w:rsidRPr="00A331BE" w:rsidRDefault="00A331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A331BE">
            <w:pPr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 xml:space="preserve">do </w:t>
            </w:r>
            <w:r w:rsidR="00A331BE">
              <w:rPr>
                <w:sz w:val="22"/>
                <w:szCs w:val="22"/>
                <w:lang w:eastAsia="en-US"/>
              </w:rPr>
              <w:t xml:space="preserve">31. </w:t>
            </w:r>
            <w:r w:rsidRPr="00A331BE">
              <w:rPr>
                <w:sz w:val="22"/>
                <w:szCs w:val="22"/>
                <w:lang w:eastAsia="en-US"/>
              </w:rPr>
              <w:t xml:space="preserve">października </w:t>
            </w:r>
            <w:r w:rsidRPr="00A331BE">
              <w:rPr>
                <w:sz w:val="22"/>
                <w:szCs w:val="22"/>
                <w:lang w:eastAsia="en-US"/>
              </w:rPr>
              <w:br/>
              <w:t>2017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wychowawcy klas,</w:t>
            </w:r>
          </w:p>
          <w:p w:rsidR="00624722" w:rsidRPr="00A331BE" w:rsidRDefault="00624722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pedagodzy szkolni</w:t>
            </w:r>
            <w:r w:rsidRPr="00A331BE">
              <w:rPr>
                <w:sz w:val="22"/>
                <w:szCs w:val="22"/>
                <w:lang w:eastAsia="en-US"/>
              </w:rPr>
              <w:t>,</w:t>
            </w:r>
          </w:p>
          <w:p w:rsidR="00624722" w:rsidRPr="00A331BE" w:rsidRDefault="00624722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doradca zawodowy</w:t>
            </w:r>
          </w:p>
        </w:tc>
      </w:tr>
    </w:tbl>
    <w:p w:rsidR="00A331BE" w:rsidRDefault="00A331BE" w:rsidP="00A331BE">
      <w:pPr>
        <w:jc w:val="right"/>
        <w:rPr>
          <w:sz w:val="22"/>
          <w:szCs w:val="22"/>
        </w:rPr>
      </w:pPr>
      <w:r>
        <w:rPr>
          <w:sz w:val="22"/>
          <w:szCs w:val="22"/>
        </w:rPr>
        <w:t>verte</w:t>
      </w:r>
    </w:p>
    <w:p w:rsidR="00A331BE" w:rsidRDefault="00A331BE"/>
    <w:p w:rsidR="00A331BE" w:rsidRDefault="00A331BE">
      <w:r>
        <w:br w:type="page"/>
      </w:r>
    </w:p>
    <w:tbl>
      <w:tblPr>
        <w:tblStyle w:val="Tabela-Siatka"/>
        <w:tblW w:w="0" w:type="auto"/>
        <w:tblLook w:val="01E0"/>
      </w:tblPr>
      <w:tblGrid>
        <w:gridCol w:w="1296"/>
        <w:gridCol w:w="3840"/>
        <w:gridCol w:w="2750"/>
        <w:gridCol w:w="3102"/>
      </w:tblGrid>
      <w:tr w:rsidR="00624722" w:rsidRPr="00A331BE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Pr="00A331BE" w:rsidRDefault="0062472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Default="00624722">
            <w:pPr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>Zdiagnozowanie potrzeb i zapewnienie uczniom  szczególnie uzdolnionym wsparcia merytorycznego, pedagogicznego, psychologicznego, doradcy zawodowego.</w:t>
            </w:r>
          </w:p>
          <w:p w:rsidR="00A331BE" w:rsidRPr="00A331BE" w:rsidRDefault="00A331BE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A331BE">
            <w:pPr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 xml:space="preserve">do </w:t>
            </w:r>
            <w:r w:rsidR="00A331BE">
              <w:rPr>
                <w:sz w:val="22"/>
                <w:szCs w:val="22"/>
                <w:lang w:eastAsia="en-US"/>
              </w:rPr>
              <w:t xml:space="preserve">31. </w:t>
            </w:r>
            <w:r w:rsidRPr="00A331BE">
              <w:rPr>
                <w:sz w:val="22"/>
                <w:szCs w:val="22"/>
                <w:lang w:eastAsia="en-US"/>
              </w:rPr>
              <w:t xml:space="preserve">października </w:t>
            </w:r>
            <w:r w:rsidRPr="00A331BE">
              <w:rPr>
                <w:sz w:val="22"/>
                <w:szCs w:val="22"/>
                <w:lang w:eastAsia="en-US"/>
              </w:rPr>
              <w:br/>
              <w:t>2017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wszyscy nauczyciele,</w:t>
            </w:r>
          </w:p>
          <w:p w:rsidR="00624722" w:rsidRPr="00A331BE" w:rsidRDefault="00624722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wychowawcy klas,</w:t>
            </w:r>
          </w:p>
          <w:p w:rsidR="00624722" w:rsidRPr="00A331BE" w:rsidRDefault="00624722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pedagodzy szkolni,</w:t>
            </w:r>
          </w:p>
          <w:p w:rsidR="00624722" w:rsidRPr="00A331BE" w:rsidRDefault="00624722" w:rsidP="00733569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>doradca zawodowy</w:t>
            </w:r>
          </w:p>
        </w:tc>
      </w:tr>
      <w:tr w:rsidR="00624722" w:rsidRPr="00A331BE" w:rsidTr="003236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Pr="00A331BE" w:rsidRDefault="0062472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2" w:rsidRPr="00A331BE" w:rsidRDefault="00624722">
            <w:pPr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>Nowelizacja szkolnego „Programu/systemu wspierania uzdolnień”.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A331BE">
            <w:pPr>
              <w:rPr>
                <w:sz w:val="22"/>
                <w:szCs w:val="22"/>
                <w:lang w:eastAsia="en-US"/>
              </w:rPr>
            </w:pPr>
            <w:r w:rsidRPr="00A331BE">
              <w:rPr>
                <w:sz w:val="22"/>
                <w:szCs w:val="22"/>
                <w:lang w:eastAsia="en-US"/>
              </w:rPr>
              <w:t xml:space="preserve">do </w:t>
            </w:r>
            <w:r w:rsidR="00A331BE">
              <w:rPr>
                <w:sz w:val="22"/>
                <w:szCs w:val="22"/>
                <w:lang w:eastAsia="en-US"/>
              </w:rPr>
              <w:t>31.</w:t>
            </w:r>
            <w:r w:rsidRPr="00A331BE">
              <w:rPr>
                <w:sz w:val="22"/>
                <w:szCs w:val="22"/>
                <w:lang w:eastAsia="en-US"/>
              </w:rPr>
              <w:t xml:space="preserve"> października </w:t>
            </w:r>
            <w:r w:rsidRPr="00A331BE">
              <w:rPr>
                <w:sz w:val="22"/>
                <w:szCs w:val="22"/>
                <w:lang w:eastAsia="en-US"/>
              </w:rPr>
              <w:br/>
              <w:t>2017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2" w:rsidRPr="00A331BE" w:rsidRDefault="00624722" w:rsidP="00624722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ind w:left="52"/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>Zespół ds. rozwijania zainteresowań i wspierania uzdolnień uczniów,</w:t>
            </w:r>
          </w:p>
          <w:p w:rsidR="00624722" w:rsidRPr="00A331BE" w:rsidRDefault="00624722" w:rsidP="00624722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ind w:left="52"/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>przewodniczący zespołów przedmiotowych</w:t>
            </w:r>
          </w:p>
          <w:p w:rsidR="00624722" w:rsidRDefault="00624722" w:rsidP="00624722">
            <w:pPr>
              <w:pStyle w:val="Normalny1"/>
              <w:numPr>
                <w:ilvl w:val="0"/>
                <w:numId w:val="0"/>
              </w:numPr>
              <w:ind w:left="52"/>
              <w:rPr>
                <w:sz w:val="22"/>
                <w:szCs w:val="22"/>
              </w:rPr>
            </w:pPr>
            <w:r w:rsidRPr="00A331BE">
              <w:rPr>
                <w:sz w:val="22"/>
                <w:szCs w:val="22"/>
              </w:rPr>
              <w:t>pedagodzy szkolni</w:t>
            </w:r>
          </w:p>
          <w:p w:rsidR="00A331BE" w:rsidRPr="00A331BE" w:rsidRDefault="00A331BE" w:rsidP="00624722">
            <w:pPr>
              <w:pStyle w:val="Normalny1"/>
              <w:numPr>
                <w:ilvl w:val="0"/>
                <w:numId w:val="0"/>
              </w:numPr>
              <w:ind w:left="52"/>
              <w:rPr>
                <w:sz w:val="22"/>
                <w:szCs w:val="22"/>
                <w:lang w:eastAsia="en-US"/>
              </w:rPr>
            </w:pPr>
          </w:p>
        </w:tc>
      </w:tr>
    </w:tbl>
    <w:p w:rsidR="00323620" w:rsidRPr="00A331BE" w:rsidRDefault="00323620" w:rsidP="00323620">
      <w:pPr>
        <w:rPr>
          <w:sz w:val="22"/>
          <w:szCs w:val="22"/>
        </w:rPr>
      </w:pPr>
    </w:p>
    <w:p w:rsidR="00323620" w:rsidRDefault="00323620" w:rsidP="00323620">
      <w:pPr>
        <w:rPr>
          <w:sz w:val="22"/>
          <w:szCs w:val="22"/>
        </w:rPr>
      </w:pPr>
    </w:p>
    <w:p w:rsidR="00323620" w:rsidRDefault="00323620" w:rsidP="00323620">
      <w:pPr>
        <w:rPr>
          <w:sz w:val="22"/>
          <w:szCs w:val="22"/>
        </w:rPr>
      </w:pPr>
    </w:p>
    <w:p w:rsidR="00323620" w:rsidRDefault="00323620" w:rsidP="00323620">
      <w:pPr>
        <w:rPr>
          <w:sz w:val="22"/>
          <w:szCs w:val="22"/>
        </w:rPr>
      </w:pPr>
    </w:p>
    <w:p w:rsidR="003E5D77" w:rsidRDefault="003E5D77"/>
    <w:sectPr w:rsidR="003E5D77" w:rsidSect="003236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EB"/>
    <w:multiLevelType w:val="hybridMultilevel"/>
    <w:tmpl w:val="17BC0480"/>
    <w:lvl w:ilvl="0" w:tplc="632E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5736B"/>
      </w:rPr>
    </w:lvl>
    <w:lvl w:ilvl="1" w:tplc="76B8E9E2">
      <w:start w:val="1"/>
      <w:numFmt w:val="bullet"/>
      <w:pStyle w:val="Normalny1"/>
      <w:lvlText w:val=""/>
      <w:lvlJc w:val="left"/>
      <w:pPr>
        <w:tabs>
          <w:tab w:val="num" w:pos="6209"/>
        </w:tabs>
        <w:ind w:left="5812" w:firstLine="0"/>
      </w:pPr>
      <w:rPr>
        <w:rFonts w:ascii="Wingdings" w:hAnsi="Wingdings" w:hint="default"/>
        <w:b/>
        <w:i w:val="0"/>
        <w:color w:val="005654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F55"/>
    <w:multiLevelType w:val="multilevel"/>
    <w:tmpl w:val="E266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A4B87"/>
    <w:multiLevelType w:val="hybridMultilevel"/>
    <w:tmpl w:val="8AEC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A4E1E"/>
    <w:multiLevelType w:val="hybridMultilevel"/>
    <w:tmpl w:val="E46E1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2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3620"/>
    <w:rsid w:val="00323620"/>
    <w:rsid w:val="003E5D77"/>
    <w:rsid w:val="00424C35"/>
    <w:rsid w:val="004954F7"/>
    <w:rsid w:val="00624722"/>
    <w:rsid w:val="007613B3"/>
    <w:rsid w:val="007C75C4"/>
    <w:rsid w:val="009D3F8C"/>
    <w:rsid w:val="00A331BE"/>
    <w:rsid w:val="00A35FDF"/>
    <w:rsid w:val="00AA0464"/>
    <w:rsid w:val="00BA2133"/>
    <w:rsid w:val="00F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722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23620"/>
    <w:pPr>
      <w:numPr>
        <w:ilvl w:val="1"/>
        <w:numId w:val="1"/>
      </w:numPr>
    </w:pPr>
  </w:style>
  <w:style w:type="table" w:styleId="Tabela-Siatka">
    <w:name w:val="Table Grid"/>
    <w:basedOn w:val="Standardowy"/>
    <w:rsid w:val="0032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2472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Fuglewicz</cp:lastModifiedBy>
  <cp:revision>5</cp:revision>
  <cp:lastPrinted>2016-09-29T06:45:00Z</cp:lastPrinted>
  <dcterms:created xsi:type="dcterms:W3CDTF">2016-09-28T08:37:00Z</dcterms:created>
  <dcterms:modified xsi:type="dcterms:W3CDTF">2017-09-30T19:16:00Z</dcterms:modified>
</cp:coreProperties>
</file>